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EF38D" w14:textId="77777777" w:rsidR="002309A7" w:rsidRPr="007203CA" w:rsidRDefault="002309A7" w:rsidP="004D35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ÖĞRENİM ÜCRETİ ÖDEMELERİ HAKKINDA BİLGİLENDİRME</w:t>
      </w:r>
    </w:p>
    <w:p w14:paraId="21724B5B" w14:textId="77777777" w:rsidR="00F00BEE" w:rsidRPr="007203CA" w:rsidRDefault="00F00BEE" w:rsidP="004D35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38C1A173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2025–2026 Eğitim-Öğretim Dönemi </w:t>
      </w:r>
      <w:r w:rsidRPr="007203CA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Bahar (II. Dönem)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öğrenim ücreti ödemeleri aşağıdaki yöntemlerle yapılabilmektedir:</w:t>
      </w:r>
    </w:p>
    <w:p w14:paraId="775B85E0" w14:textId="77777777" w:rsidR="007504FE" w:rsidRPr="007203CA" w:rsidRDefault="007504FE" w:rsidP="002309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Ödeme yapılmadan önce</w:t>
      </w:r>
      <w:r w:rsidR="00F00BEE" w:rsidRPr="007203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 xml:space="preserve"> öğrencinin</w:t>
      </w:r>
      <w:r w:rsidRPr="007203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 xml:space="preserve"> ders seçiminin yapılası gerekmektedir</w:t>
      </w:r>
    </w:p>
    <w:p w14:paraId="0D2BDF0F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1. Banka Şubesi ve Online Ödeme</w:t>
      </w:r>
    </w:p>
    <w:p w14:paraId="6718FF84" w14:textId="77777777" w:rsidR="002309A7" w:rsidRPr="007203CA" w:rsidRDefault="002309A7" w:rsidP="004D3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Türkiye genelindeki tüm Halkbank şubelerinden, öğrencinin </w:t>
      </w:r>
      <w:r w:rsidRPr="007203CA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T.C. kimlik numarası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ile </w:t>
      </w:r>
      <w:r w:rsidRPr="007203CA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masrafsız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ödeme,</w:t>
      </w:r>
    </w:p>
    <w:p w14:paraId="450F4637" w14:textId="77777777" w:rsidR="002309A7" w:rsidRPr="007203CA" w:rsidRDefault="00822922" w:rsidP="002309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İnternet bankacılığı üz</w:t>
      </w:r>
      <w:r w:rsidR="00053E10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erinden </w:t>
      </w:r>
      <w:proofErr w:type="gramStart"/>
      <w:r w:rsidR="00053E10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online</w:t>
      </w:r>
      <w:proofErr w:type="gramEnd"/>
      <w:r w:rsidR="00053E10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ödeme</w:t>
      </w:r>
      <w:r w:rsidR="002309A7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yapılabilir.</w:t>
      </w:r>
    </w:p>
    <w:p w14:paraId="76058EF5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2. EFT / Havale ile Ödeme</w:t>
      </w:r>
    </w:p>
    <w:p w14:paraId="4E4A4B2F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Ödemeler aşağıda belirtilen IBAN numarasına EFT veya havale yoluyla yapılabilir.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Açıklama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kısmına mutlaka öğrencinin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Adı Soyadı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T.C. Kimlik Numarası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yazılmalıdır.</w:t>
      </w:r>
    </w:p>
    <w:p w14:paraId="13331F6C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IBAN: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TR49 0001 2001 3100 0016 1000 02</w:t>
      </w:r>
    </w:p>
    <w:p w14:paraId="2B492171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3. Kredi Kartı ile Ödeme</w:t>
      </w:r>
    </w:p>
    <w:p w14:paraId="2F94B029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a) Online Ödeme</w:t>
      </w:r>
    </w:p>
    <w:p w14:paraId="7636F300" w14:textId="77777777" w:rsidR="002309A7" w:rsidRPr="007203CA" w:rsidRDefault="002309A7" w:rsidP="00545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Kredi kartı ile </w:t>
      </w:r>
      <w:proofErr w:type="gramStart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online</w:t>
      </w:r>
      <w:proofErr w:type="gramEnd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Ufuk Üniversitesi web sitesi üzerinden aşağıdaki bağlantıdan </w:t>
      </w:r>
      <w:r w:rsidR="00F45CA2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tek çekimde</w:t>
      </w:r>
      <w:r w:rsidR="00A6738F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/tek banka kartı ile</w:t>
      </w:r>
      <w:r w:rsidR="00F45CA2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ödeme </w:t>
      </w:r>
      <w:r w:rsidR="005F5023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(</w:t>
      </w:r>
      <w:r w:rsidR="00471F6E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taksitlendirme</w:t>
      </w:r>
      <w:r w:rsidR="005F5023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yapılmaz) 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yapılabilir</w:t>
      </w:r>
      <w:r w:rsidR="00545828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hyperlink r:id="rId6" w:tgtFrame="_new" w:history="1">
        <w:r w:rsidRPr="007203C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tr-TR"/>
          </w:rPr>
          <w:t>https://odeme.ufuk.edu.tr</w:t>
        </w:r>
      </w:hyperlink>
      <w:r w:rsidR="00545828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550129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</w:t>
      </w:r>
      <w:r w:rsidRPr="007203CA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(Site 256-bit SSL ile</w:t>
      </w:r>
      <w:r w:rsidR="00545828" w:rsidRPr="007203CA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r w:rsidRPr="007203CA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korunmaktadır.)</w:t>
      </w:r>
    </w:p>
    <w:p w14:paraId="35154C99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b) Fiziksel Ödeme Noktası</w:t>
      </w:r>
    </w:p>
    <w:p w14:paraId="0D285E54" w14:textId="77777777" w:rsidR="002309A7" w:rsidRPr="007203CA" w:rsidRDefault="002309A7" w:rsidP="00F45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Ödemeler</w:t>
      </w:r>
      <w:r w:rsidR="00550129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Mastercard</w:t>
      </w:r>
      <w:proofErr w:type="spellEnd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 Visa özellikli tüm kredi kartları ile </w:t>
      </w:r>
      <w:r w:rsidRPr="007203CA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Öğrenci Tahsilat Ofisi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üzerinden yapılabilir.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>Kart limitine bağlı olarak birden fazla kart kullanılarak ödeme gerçekleştirilebilir.</w:t>
      </w:r>
    </w:p>
    <w:p w14:paraId="60B780B3" w14:textId="77777777" w:rsidR="002309A7" w:rsidRPr="007203CA" w:rsidRDefault="002309A7" w:rsidP="00E0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Adres: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>Ufuk Üniversitesi Öğrenci Tahsilat Ofisi</w:t>
      </w:r>
      <w:r w:rsidR="00E05623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Ahlatlıbel, </w:t>
      </w:r>
      <w:proofErr w:type="spellStart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İncek</w:t>
      </w:r>
      <w:proofErr w:type="spellEnd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Şehit Savcı Mehmet Selim Kiraz </w:t>
      </w:r>
      <w:proofErr w:type="spellStart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Blv</w:t>
      </w:r>
      <w:proofErr w:type="spellEnd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. No:129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>06805 Gölbaşı / Ankara / TÜRKİYE</w:t>
      </w:r>
    </w:p>
    <w:p w14:paraId="7AD1381A" w14:textId="77777777" w:rsidR="00E83842" w:rsidRPr="007203CA" w:rsidRDefault="00E83842" w:rsidP="00E0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47623EEC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lastRenderedPageBreak/>
        <w:t>c) Anlaşmalı Bankaların POS Cihazları ile Taksitli Ödeme</w:t>
      </w:r>
    </w:p>
    <w:p w14:paraId="1F14B8C8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Aşağıda belirtilen bankaların kredi kartları ile yapılan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tek çekim peşin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ödemeler, kampanya şartlarına göre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faizsiz ve ücretsiz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taksitlendirilebilmektedir.</w:t>
      </w:r>
    </w:p>
    <w:p w14:paraId="79018A59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Taksit Kampanyaları</w:t>
      </w:r>
    </w:p>
    <w:p w14:paraId="4B25734A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1. Halkbank – Paraf Kart</w:t>
      </w:r>
    </w:p>
    <w:p w14:paraId="76C4BA91" w14:textId="77777777" w:rsidR="002309A7" w:rsidRPr="007203CA" w:rsidRDefault="002309A7" w:rsidP="002309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Kampanya Dönemi: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1 – </w:t>
      </w:r>
      <w:r w:rsidR="00C010FC"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28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="00C010FC"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Şubat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2026</w:t>
      </w:r>
    </w:p>
    <w:p w14:paraId="743640F6" w14:textId="77777777" w:rsidR="002309A7" w:rsidRPr="007203CA" w:rsidRDefault="002309A7" w:rsidP="002309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Taksit Sayısı:</w:t>
      </w:r>
    </w:p>
    <w:p w14:paraId="606719F9" w14:textId="77777777" w:rsidR="002309A7" w:rsidRPr="007203CA" w:rsidRDefault="002309A7" w:rsidP="002309A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TROY </w:t>
      </w:r>
      <w:proofErr w:type="gramStart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logolu</w:t>
      </w:r>
      <w:proofErr w:type="gramEnd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Paraf kartlar: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6 taksit</w:t>
      </w:r>
    </w:p>
    <w:p w14:paraId="6E5C41FE" w14:textId="77777777" w:rsidR="002309A7" w:rsidRPr="007203CA" w:rsidRDefault="002309A7" w:rsidP="002309A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Diğer Paraf kartlar: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5 taksit</w:t>
      </w:r>
    </w:p>
    <w:p w14:paraId="645C93A0" w14:textId="77777777" w:rsidR="002309A7" w:rsidRPr="007203CA" w:rsidRDefault="002309A7" w:rsidP="002309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Taksitlendirme Tutar Aralığı: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10.000 TL – 2.000.000 TL</w:t>
      </w:r>
    </w:p>
    <w:p w14:paraId="4E983FC2" w14:textId="77777777" w:rsidR="002309A7" w:rsidRPr="007203CA" w:rsidRDefault="002309A7" w:rsidP="002309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Geçerli İşlemler: Yurt içi Paraf POS cihazlarından yapılan okul ödemeleri</w:t>
      </w:r>
    </w:p>
    <w:p w14:paraId="41D2DF20" w14:textId="77777777" w:rsidR="002309A7" w:rsidRPr="007203CA" w:rsidRDefault="002309A7" w:rsidP="002309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Kampanyaya Katılım:</w:t>
      </w:r>
    </w:p>
    <w:p w14:paraId="51C6ACCF" w14:textId="77777777" w:rsidR="002309A7" w:rsidRPr="007203CA" w:rsidRDefault="002309A7" w:rsidP="002309A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Paraf Mobil veya Halkbank Mobil uygulamasından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“Hemen Katıl”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butonuna tıklanmalı</w:t>
      </w:r>
    </w:p>
    <w:p w14:paraId="4DE06767" w14:textId="77777777" w:rsidR="002309A7" w:rsidRPr="007203CA" w:rsidRDefault="002309A7" w:rsidP="002309A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gramStart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veya</w:t>
      </w:r>
      <w:proofErr w:type="gramEnd"/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C010FC"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“OKUL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”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yazıp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3404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’e (KKTC için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3444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’e) SMS gönderilmelidir.</w:t>
      </w:r>
    </w:p>
    <w:p w14:paraId="34EBAAF8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2. Ziraat Bankası – Ziraat Kart</w:t>
      </w:r>
    </w:p>
    <w:p w14:paraId="500AA9AF" w14:textId="77777777" w:rsidR="002309A7" w:rsidRPr="007203CA" w:rsidRDefault="002309A7" w:rsidP="002309A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Kampanya Dönemi: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5 – 31 Mart 2026</w:t>
      </w:r>
    </w:p>
    <w:p w14:paraId="441C8441" w14:textId="77777777" w:rsidR="002309A7" w:rsidRPr="007203CA" w:rsidRDefault="002309A7" w:rsidP="002309A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Taksit Sayısı: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6 taksit</w:t>
      </w:r>
    </w:p>
    <w:p w14:paraId="150A77C0" w14:textId="77777777" w:rsidR="002309A7" w:rsidRPr="007203CA" w:rsidRDefault="002309A7" w:rsidP="002309A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Taksitlendirme Tutarı: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10.000 TL ve üzeri</w:t>
      </w:r>
    </w:p>
    <w:p w14:paraId="4DA0B4D3" w14:textId="77777777" w:rsidR="002309A7" w:rsidRPr="007203CA" w:rsidRDefault="002309A7" w:rsidP="002309A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Geçerli İşlemler: Seçili okullarda geçerlidir.</w:t>
      </w:r>
    </w:p>
    <w:p w14:paraId="2945E5B6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3. Akbank – </w:t>
      </w:r>
      <w:proofErr w:type="spellStart"/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Axess</w:t>
      </w:r>
      <w:proofErr w:type="spellEnd"/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/ </w:t>
      </w:r>
      <w:proofErr w:type="spellStart"/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Wings</w:t>
      </w:r>
      <w:proofErr w:type="spellEnd"/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Kart</w:t>
      </w:r>
    </w:p>
    <w:p w14:paraId="798A2F89" w14:textId="77777777" w:rsidR="002309A7" w:rsidRPr="007203CA" w:rsidRDefault="002309A7" w:rsidP="002309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Kampanya Dönemi: </w:t>
      </w:r>
      <w:r w:rsidR="007B601B"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28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="007B601B"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Şubat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2026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tarihine kadar</w:t>
      </w:r>
    </w:p>
    <w:p w14:paraId="454E925B" w14:textId="77777777" w:rsidR="0049547F" w:rsidRPr="007203CA" w:rsidRDefault="00822922" w:rsidP="00AC22D3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Kampanyadan 1-28 Şubat tarihleri arasında</w:t>
      </w:r>
      <w:r w:rsidRPr="007203CA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</w:p>
    <w:p w14:paraId="72518300" w14:textId="77777777" w:rsidR="002309A7" w:rsidRPr="007203CA" w:rsidRDefault="002309A7" w:rsidP="00AC22D3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Taksit Sayısı: </w:t>
      </w:r>
      <w:r w:rsidR="007B601B"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6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taksit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(faizsiz ve ücretsiz)</w:t>
      </w:r>
    </w:p>
    <w:p w14:paraId="3C1B7DF4" w14:textId="77777777" w:rsidR="002309A7" w:rsidRPr="007203CA" w:rsidRDefault="002309A7" w:rsidP="002309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Taksitlendirme Tutar Aralığı: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1.000 TL – 2.000.000 TL</w:t>
      </w:r>
    </w:p>
    <w:p w14:paraId="05BBC34D" w14:textId="77777777" w:rsidR="002309A7" w:rsidRPr="007203CA" w:rsidRDefault="002309A7" w:rsidP="002309A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4. Vakıf</w:t>
      </w:r>
      <w:r w:rsidR="00866C15"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Bank – World ve Vakıf Kart</w:t>
      </w:r>
    </w:p>
    <w:p w14:paraId="0F40034B" w14:textId="77777777" w:rsidR="00545123" w:rsidRPr="007203CA" w:rsidRDefault="00545123" w:rsidP="00545123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Kampanya Dönemi:</w:t>
      </w:r>
      <w:r w:rsidR="002C3F69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1-28 Şubat 2026 tarihleri arasında</w:t>
      </w:r>
    </w:p>
    <w:p w14:paraId="25CB0F11" w14:textId="77777777" w:rsidR="00545123" w:rsidRPr="007203CA" w:rsidRDefault="002C3F69" w:rsidP="005A78B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545123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Taksit Sayısı: </w:t>
      </w:r>
      <w:r w:rsidR="00545123"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5 taksit</w:t>
      </w:r>
      <w:r w:rsidR="00545123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(faizsiz ve ücretsiz)</w:t>
      </w:r>
    </w:p>
    <w:p w14:paraId="7A0DC934" w14:textId="77777777" w:rsidR="00545123" w:rsidRPr="007203CA" w:rsidRDefault="00545123" w:rsidP="002359F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Taksitlendirme Tutar Aralığı: </w:t>
      </w:r>
      <w:r w:rsidR="002C3F69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10.000 TL-1.500.000 TL </w:t>
      </w:r>
    </w:p>
    <w:p w14:paraId="7DECBB69" w14:textId="77777777" w:rsidR="002309A7" w:rsidRPr="007203CA" w:rsidRDefault="002309A7" w:rsidP="002359F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Taksitlendirme işlemi, harcamanın hesap hareketlerine yansımasının ardından;</w:t>
      </w:r>
    </w:p>
    <w:p w14:paraId="72FD2BE2" w14:textId="4EAE5D52" w:rsidR="002369DC" w:rsidRPr="002369DC" w:rsidRDefault="002309A7" w:rsidP="002369DC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Vakıf</w:t>
      </w:r>
      <w:r w:rsidR="00866C15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Bank Mobil</w:t>
      </w:r>
      <w:r w:rsidR="00E83842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İnternet Bankacılığı</w:t>
      </w:r>
      <w:r w:rsidR="00E83842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veya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0850 222 0 724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Vakıf</w:t>
      </w:r>
      <w:r w:rsidR="00866C15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Bank Müşteri İletişim Merkezi ar</w:t>
      </w:r>
      <w:r w:rsidR="002369D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acılığıyla </w:t>
      </w:r>
      <w:proofErr w:type="spellStart"/>
      <w:r w:rsidR="002369DC">
        <w:rPr>
          <w:rFonts w:ascii="Times New Roman" w:eastAsia="Times New Roman" w:hAnsi="Times New Roman" w:cs="Times New Roman"/>
          <w:sz w:val="28"/>
          <w:szCs w:val="28"/>
          <w:lang w:eastAsia="tr-TR"/>
        </w:rPr>
        <w:t>gerçekleştirilebili</w:t>
      </w:r>
      <w:proofErr w:type="spellEnd"/>
    </w:p>
    <w:p w14:paraId="123EEC68" w14:textId="32A586C9" w:rsidR="002369DC" w:rsidRPr="007203CA" w:rsidRDefault="002369DC" w:rsidP="002369D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lastRenderedPageBreak/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DenizBank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</w:p>
    <w:p w14:paraId="13000E8D" w14:textId="77777777" w:rsidR="002369DC" w:rsidRPr="007203CA" w:rsidRDefault="002369DC" w:rsidP="002369DC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Kampanya Dönemi: 1-28 Şubat 2026 tarihleri arasında</w:t>
      </w:r>
    </w:p>
    <w:p w14:paraId="043AF69E" w14:textId="77777777" w:rsidR="002369DC" w:rsidRPr="007203CA" w:rsidRDefault="002369DC" w:rsidP="002369DC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Taksit Sayısı: </w:t>
      </w: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5 taksit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(faizsiz ve ücretsiz)</w:t>
      </w:r>
    </w:p>
    <w:p w14:paraId="6513B222" w14:textId="5994EB92" w:rsidR="002369DC" w:rsidRDefault="002369DC" w:rsidP="002369DC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Taksitlendirme Tutar Aralığı: 10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0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>.000 TL-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2.000.000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TL </w:t>
      </w:r>
    </w:p>
    <w:p w14:paraId="411E3740" w14:textId="7E64454E" w:rsidR="002369DC" w:rsidRPr="002369DC" w:rsidRDefault="002369DC" w:rsidP="002369DC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236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Harcamadan önce </w:t>
      </w:r>
      <w:proofErr w:type="spellStart"/>
      <w:r w:rsidRPr="002369DC">
        <w:rPr>
          <w:rFonts w:ascii="Times New Roman" w:hAnsi="Times New Roman" w:cs="Times New Roman"/>
          <w:sz w:val="28"/>
          <w:szCs w:val="28"/>
          <w:shd w:val="clear" w:color="auto" w:fill="FFFFFF"/>
        </w:rPr>
        <w:t>DenizKartım</w:t>
      </w:r>
      <w:proofErr w:type="spellEnd"/>
      <w:r w:rsidRPr="00236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369DC">
        <w:rPr>
          <w:rFonts w:ascii="Times New Roman" w:hAnsi="Times New Roman" w:cs="Times New Roman"/>
          <w:sz w:val="28"/>
          <w:szCs w:val="28"/>
          <w:shd w:val="clear" w:color="auto" w:fill="FFFFFF"/>
        </w:rPr>
        <w:t>MobilDeniz</w:t>
      </w:r>
      <w:proofErr w:type="spellEnd"/>
      <w:r w:rsidRPr="00236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uygulamasından “Hemen Katıl” butonunu tıklayın veya “EGITIM” yazıp 3280’e SMS gönderin.</w:t>
      </w:r>
    </w:p>
    <w:p w14:paraId="67C3C2F6" w14:textId="3C64271B" w:rsidR="002369DC" w:rsidRPr="002369DC" w:rsidRDefault="002369DC" w:rsidP="002369DC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Bonus özellikli Kartlar kampanyaya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dahildir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5629D19D" w14:textId="3CB96A29" w:rsidR="002369DC" w:rsidRPr="002369DC" w:rsidRDefault="002369DC" w:rsidP="002369D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522ADDF1" w14:textId="693D0016" w:rsidR="002309A7" w:rsidRPr="007203CA" w:rsidRDefault="002309A7" w:rsidP="0061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Önemli Not:</w:t>
      </w:r>
      <w:r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>Taksit kampanyalarından yararlanabilmek için, ödeme öncesinde ilgili bankanın mobil uygulaması veya SMS yöntemi ile kampanyaya katılım sağlanması gerekmektedir.</w:t>
      </w:r>
    </w:p>
    <w:p w14:paraId="5191426A" w14:textId="77777777" w:rsidR="002309A7" w:rsidRPr="007203CA" w:rsidRDefault="00C25349" w:rsidP="0061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İrtibat: </w:t>
      </w:r>
      <w:r w:rsidR="002309A7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Öğrenim ücreti ödemeleri ile ilgili herhangi bir sorun yaşanması durumunda </w:t>
      </w:r>
      <w:r w:rsidR="002309A7" w:rsidRPr="007203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muhasebe@ufuk.edu.tr</w:t>
      </w:r>
      <w:r w:rsidR="002309A7" w:rsidRPr="007203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adresi üzerinden iletişime geçebilirsiniz.</w:t>
      </w:r>
    </w:p>
    <w:p w14:paraId="4CADAA82" w14:textId="77777777" w:rsidR="00296812" w:rsidRPr="007203CA" w:rsidRDefault="00296812" w:rsidP="002309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6812" w:rsidRPr="007203CA" w:rsidSect="00E83842">
      <w:pgSz w:w="11906" w:h="16838"/>
      <w:pgMar w:top="1417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94B"/>
    <w:multiLevelType w:val="multilevel"/>
    <w:tmpl w:val="0868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741A16"/>
    <w:multiLevelType w:val="multilevel"/>
    <w:tmpl w:val="FA42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A14744"/>
    <w:multiLevelType w:val="multilevel"/>
    <w:tmpl w:val="5A9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64E63"/>
    <w:multiLevelType w:val="multilevel"/>
    <w:tmpl w:val="EFCC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206A5"/>
    <w:multiLevelType w:val="multilevel"/>
    <w:tmpl w:val="1F90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233F74"/>
    <w:multiLevelType w:val="multilevel"/>
    <w:tmpl w:val="ECB2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8419A"/>
    <w:multiLevelType w:val="multilevel"/>
    <w:tmpl w:val="C33C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73C9E"/>
    <w:multiLevelType w:val="multilevel"/>
    <w:tmpl w:val="91AA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9E"/>
    <w:rsid w:val="000321ED"/>
    <w:rsid w:val="000426ED"/>
    <w:rsid w:val="00053E10"/>
    <w:rsid w:val="00066ED2"/>
    <w:rsid w:val="001114FA"/>
    <w:rsid w:val="001128AC"/>
    <w:rsid w:val="001534A7"/>
    <w:rsid w:val="0016768E"/>
    <w:rsid w:val="002309A7"/>
    <w:rsid w:val="002369DC"/>
    <w:rsid w:val="002769BE"/>
    <w:rsid w:val="00296812"/>
    <w:rsid w:val="002C3F69"/>
    <w:rsid w:val="002D7749"/>
    <w:rsid w:val="003E27DC"/>
    <w:rsid w:val="00420B66"/>
    <w:rsid w:val="00437904"/>
    <w:rsid w:val="00471F6E"/>
    <w:rsid w:val="0049139E"/>
    <w:rsid w:val="0049547F"/>
    <w:rsid w:val="004D352D"/>
    <w:rsid w:val="00545123"/>
    <w:rsid w:val="00545828"/>
    <w:rsid w:val="00550129"/>
    <w:rsid w:val="005F5023"/>
    <w:rsid w:val="00614223"/>
    <w:rsid w:val="00661A26"/>
    <w:rsid w:val="006C467B"/>
    <w:rsid w:val="00713F0A"/>
    <w:rsid w:val="007203CA"/>
    <w:rsid w:val="00747FAC"/>
    <w:rsid w:val="007504FE"/>
    <w:rsid w:val="007B601B"/>
    <w:rsid w:val="0081175B"/>
    <w:rsid w:val="00822922"/>
    <w:rsid w:val="00866C15"/>
    <w:rsid w:val="00903D2F"/>
    <w:rsid w:val="00923BC9"/>
    <w:rsid w:val="00A6738F"/>
    <w:rsid w:val="00BF68DF"/>
    <w:rsid w:val="00C010FC"/>
    <w:rsid w:val="00C25349"/>
    <w:rsid w:val="00C31CCD"/>
    <w:rsid w:val="00C542F3"/>
    <w:rsid w:val="00C61A41"/>
    <w:rsid w:val="00D623E6"/>
    <w:rsid w:val="00D966C1"/>
    <w:rsid w:val="00DE065D"/>
    <w:rsid w:val="00E05623"/>
    <w:rsid w:val="00E83842"/>
    <w:rsid w:val="00F00BEE"/>
    <w:rsid w:val="00F13DE7"/>
    <w:rsid w:val="00F45CA2"/>
    <w:rsid w:val="00F77FB0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68C9"/>
  <w15:chartTrackingRefBased/>
  <w15:docId w15:val="{78BC6468-9420-4401-A0E8-C5D229F0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30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2309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1175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93B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2309A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309A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309A7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2309A7"/>
    <w:rPr>
      <w:i/>
      <w:iCs/>
    </w:rPr>
  </w:style>
  <w:style w:type="paragraph" w:styleId="ListeParagraf">
    <w:name w:val="List Paragraph"/>
    <w:basedOn w:val="Normal"/>
    <w:uiPriority w:val="34"/>
    <w:qFormat/>
    <w:rsid w:val="007B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eme.ufuk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A63A-8F83-4291-B0E5-0FBC2BD2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Ufuk-Pc</dc:creator>
  <cp:keywords/>
  <dc:description/>
  <cp:lastModifiedBy>Merve AYKUT DOGAN</cp:lastModifiedBy>
  <cp:revision>3</cp:revision>
  <cp:lastPrinted>2026-01-20T08:32:00Z</cp:lastPrinted>
  <dcterms:created xsi:type="dcterms:W3CDTF">2026-02-03T13:28:00Z</dcterms:created>
  <dcterms:modified xsi:type="dcterms:W3CDTF">2026-02-09T08:52:00Z</dcterms:modified>
</cp:coreProperties>
</file>