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8688C" w14:textId="65885DDF" w:rsidR="00A61C8D" w:rsidRDefault="00064F70" w:rsidP="00064F70">
      <w:pPr>
        <w:jc w:val="center"/>
        <w:rPr>
          <w:b/>
          <w:sz w:val="20"/>
          <w:szCs w:val="20"/>
        </w:rPr>
      </w:pPr>
      <w:r w:rsidRPr="00236684">
        <w:rPr>
          <w:b/>
          <w:sz w:val="20"/>
          <w:szCs w:val="20"/>
        </w:rPr>
        <w:t xml:space="preserve">T.C. UFUK ÜNİVERSİTESİ 2024-2025 YAZ OKULU </w:t>
      </w:r>
      <w:r w:rsidR="00B45DB5">
        <w:rPr>
          <w:b/>
          <w:sz w:val="20"/>
          <w:szCs w:val="20"/>
        </w:rPr>
        <w:t>VİZE</w:t>
      </w:r>
      <w:r w:rsidRPr="00236684">
        <w:rPr>
          <w:b/>
          <w:sz w:val="20"/>
          <w:szCs w:val="20"/>
        </w:rPr>
        <w:t xml:space="preserve"> PROGRAMI</w:t>
      </w:r>
    </w:p>
    <w:p w14:paraId="137FBB0C" w14:textId="77777777" w:rsidR="00236684" w:rsidRPr="00236684" w:rsidRDefault="00236684" w:rsidP="00064F70">
      <w:pPr>
        <w:jc w:val="center"/>
        <w:rPr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42"/>
        <w:gridCol w:w="2323"/>
        <w:gridCol w:w="2268"/>
        <w:gridCol w:w="1129"/>
      </w:tblGrid>
      <w:tr w:rsidR="00064F70" w:rsidRPr="00236684" w14:paraId="200553D5" w14:textId="77777777" w:rsidTr="00236684">
        <w:tc>
          <w:tcPr>
            <w:tcW w:w="3342" w:type="dxa"/>
          </w:tcPr>
          <w:p w14:paraId="26377C53" w14:textId="77777777" w:rsidR="00064F70" w:rsidRPr="00236684" w:rsidRDefault="00064F70" w:rsidP="00064F70">
            <w:pPr>
              <w:rPr>
                <w:b/>
                <w:sz w:val="20"/>
                <w:szCs w:val="20"/>
              </w:rPr>
            </w:pPr>
          </w:p>
        </w:tc>
        <w:tc>
          <w:tcPr>
            <w:tcW w:w="2323" w:type="dxa"/>
          </w:tcPr>
          <w:p w14:paraId="39A94223" w14:textId="77777777" w:rsidR="00064F70" w:rsidRPr="00236684" w:rsidRDefault="00064F70" w:rsidP="00064F70">
            <w:pPr>
              <w:rPr>
                <w:b/>
                <w:sz w:val="20"/>
                <w:szCs w:val="20"/>
              </w:rPr>
            </w:pPr>
            <w:r w:rsidRPr="00236684">
              <w:rPr>
                <w:b/>
                <w:sz w:val="20"/>
                <w:szCs w:val="20"/>
              </w:rPr>
              <w:t>Sorumlu Öğretim Üyesi</w:t>
            </w:r>
          </w:p>
        </w:tc>
        <w:tc>
          <w:tcPr>
            <w:tcW w:w="2268" w:type="dxa"/>
          </w:tcPr>
          <w:p w14:paraId="2D5B0538" w14:textId="77777777" w:rsidR="00064F70" w:rsidRPr="00236684" w:rsidRDefault="00064F70" w:rsidP="00064F70">
            <w:pPr>
              <w:rPr>
                <w:b/>
                <w:sz w:val="20"/>
                <w:szCs w:val="20"/>
              </w:rPr>
            </w:pPr>
            <w:r w:rsidRPr="00236684">
              <w:rPr>
                <w:b/>
                <w:sz w:val="20"/>
                <w:szCs w:val="20"/>
              </w:rPr>
              <w:t>Ders Günü ve Saati</w:t>
            </w:r>
          </w:p>
        </w:tc>
        <w:tc>
          <w:tcPr>
            <w:tcW w:w="1129" w:type="dxa"/>
          </w:tcPr>
          <w:p w14:paraId="17E3FA48" w14:textId="77777777" w:rsidR="00064F70" w:rsidRPr="00236684" w:rsidRDefault="00064F70" w:rsidP="00064F70">
            <w:pPr>
              <w:rPr>
                <w:b/>
                <w:sz w:val="20"/>
                <w:szCs w:val="20"/>
              </w:rPr>
            </w:pPr>
            <w:r w:rsidRPr="00236684">
              <w:rPr>
                <w:b/>
                <w:sz w:val="20"/>
                <w:szCs w:val="20"/>
              </w:rPr>
              <w:t>Derslik</w:t>
            </w:r>
          </w:p>
        </w:tc>
      </w:tr>
      <w:tr w:rsidR="00064F70" w:rsidRPr="00236684" w14:paraId="013C48BF" w14:textId="77777777" w:rsidTr="00236684">
        <w:tc>
          <w:tcPr>
            <w:tcW w:w="3342" w:type="dxa"/>
          </w:tcPr>
          <w:p w14:paraId="076DC449" w14:textId="77777777" w:rsidR="00064F70" w:rsidRPr="00236684" w:rsidRDefault="00064F70" w:rsidP="00064F70">
            <w:pPr>
              <w:rPr>
                <w:sz w:val="20"/>
                <w:szCs w:val="20"/>
              </w:rPr>
            </w:pPr>
            <w:r w:rsidRPr="00236684">
              <w:rPr>
                <w:sz w:val="20"/>
                <w:szCs w:val="20"/>
              </w:rPr>
              <w:t>PSİ436- Sosyal Psikolojide Seçme Konular</w:t>
            </w:r>
          </w:p>
        </w:tc>
        <w:tc>
          <w:tcPr>
            <w:tcW w:w="2323" w:type="dxa"/>
          </w:tcPr>
          <w:p w14:paraId="190FD6F3" w14:textId="77777777" w:rsidR="00064F70" w:rsidRPr="00236684" w:rsidRDefault="00064F70" w:rsidP="00064F70">
            <w:pPr>
              <w:rPr>
                <w:sz w:val="20"/>
                <w:szCs w:val="20"/>
              </w:rPr>
            </w:pPr>
            <w:r w:rsidRPr="00236684">
              <w:rPr>
                <w:sz w:val="20"/>
                <w:szCs w:val="20"/>
              </w:rPr>
              <w:t>Prof. Dr. Selim Hovardaoğlu</w:t>
            </w:r>
          </w:p>
        </w:tc>
        <w:tc>
          <w:tcPr>
            <w:tcW w:w="2268" w:type="dxa"/>
          </w:tcPr>
          <w:p w14:paraId="69FCFAF8" w14:textId="6C258278" w:rsidR="00B45DB5" w:rsidRDefault="00B45DB5" w:rsidP="00064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22.07.2025 Salı</w:t>
            </w:r>
          </w:p>
          <w:p w14:paraId="0FB5E51F" w14:textId="442BFFA8" w:rsidR="00064F70" w:rsidRPr="00236684" w:rsidRDefault="001D0D68" w:rsidP="00064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64F70" w:rsidRPr="00236684">
              <w:rPr>
                <w:sz w:val="20"/>
                <w:szCs w:val="20"/>
              </w:rPr>
              <w:t>.</w:t>
            </w:r>
            <w:r w:rsidR="001E3CEC">
              <w:rPr>
                <w:sz w:val="20"/>
                <w:szCs w:val="20"/>
              </w:rPr>
              <w:t>0</w:t>
            </w:r>
            <w:r w:rsidR="00064F70" w:rsidRPr="00236684">
              <w:rPr>
                <w:sz w:val="20"/>
                <w:szCs w:val="20"/>
              </w:rPr>
              <w:t>0-1</w:t>
            </w:r>
            <w:r w:rsidR="00B45DB5">
              <w:rPr>
                <w:sz w:val="20"/>
                <w:szCs w:val="20"/>
              </w:rPr>
              <w:t>1.00</w:t>
            </w:r>
          </w:p>
        </w:tc>
        <w:tc>
          <w:tcPr>
            <w:tcW w:w="1129" w:type="dxa"/>
          </w:tcPr>
          <w:p w14:paraId="50239C9E" w14:textId="77777777" w:rsidR="00064F70" w:rsidRPr="00236684" w:rsidRDefault="00165FA7" w:rsidP="00064F70">
            <w:pPr>
              <w:rPr>
                <w:sz w:val="20"/>
                <w:szCs w:val="20"/>
              </w:rPr>
            </w:pPr>
            <w:r w:rsidRPr="00236684">
              <w:rPr>
                <w:sz w:val="20"/>
                <w:szCs w:val="20"/>
              </w:rPr>
              <w:t>E-206</w:t>
            </w:r>
          </w:p>
        </w:tc>
      </w:tr>
      <w:tr w:rsidR="00064F70" w:rsidRPr="00236684" w14:paraId="4E9AA87B" w14:textId="77777777" w:rsidTr="00236684">
        <w:tc>
          <w:tcPr>
            <w:tcW w:w="3342" w:type="dxa"/>
          </w:tcPr>
          <w:p w14:paraId="00BF77B8" w14:textId="77777777" w:rsidR="00064F70" w:rsidRPr="00236684" w:rsidRDefault="00064F70" w:rsidP="00064F70">
            <w:pPr>
              <w:rPr>
                <w:sz w:val="20"/>
                <w:szCs w:val="20"/>
              </w:rPr>
            </w:pPr>
            <w:r w:rsidRPr="00236684">
              <w:rPr>
                <w:sz w:val="20"/>
                <w:szCs w:val="20"/>
              </w:rPr>
              <w:t>PSİ441-Bilişsel Psikolojide Seçme Konular I</w:t>
            </w:r>
          </w:p>
        </w:tc>
        <w:tc>
          <w:tcPr>
            <w:tcW w:w="2323" w:type="dxa"/>
          </w:tcPr>
          <w:p w14:paraId="1F289720" w14:textId="77777777" w:rsidR="00064F70" w:rsidRDefault="00064F70" w:rsidP="00064F70">
            <w:pPr>
              <w:rPr>
                <w:sz w:val="20"/>
                <w:szCs w:val="20"/>
              </w:rPr>
            </w:pPr>
            <w:r w:rsidRPr="00236684">
              <w:rPr>
                <w:sz w:val="20"/>
                <w:szCs w:val="20"/>
              </w:rPr>
              <w:t>Prof. Dr. Orhan Aydın</w:t>
            </w:r>
          </w:p>
          <w:p w14:paraId="4C608764" w14:textId="1E748371" w:rsidR="0067531D" w:rsidRPr="00236684" w:rsidRDefault="0067531D" w:rsidP="00064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G. Sinan Yaşar</w:t>
            </w:r>
          </w:p>
        </w:tc>
        <w:tc>
          <w:tcPr>
            <w:tcW w:w="2268" w:type="dxa"/>
          </w:tcPr>
          <w:p w14:paraId="2E36D97C" w14:textId="7DB88DE0" w:rsidR="00064F70" w:rsidRPr="00236684" w:rsidRDefault="00B45DB5" w:rsidP="00064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16.07.2025 </w:t>
            </w:r>
            <w:r w:rsidR="00064F70" w:rsidRPr="00236684">
              <w:rPr>
                <w:sz w:val="20"/>
                <w:szCs w:val="20"/>
              </w:rPr>
              <w:t xml:space="preserve">Çarşamba </w:t>
            </w:r>
            <w:r w:rsidR="001D0D68">
              <w:rPr>
                <w:sz w:val="20"/>
                <w:szCs w:val="20"/>
              </w:rPr>
              <w:t>09</w:t>
            </w:r>
            <w:r w:rsidR="00064F70" w:rsidRPr="00236684">
              <w:rPr>
                <w:sz w:val="20"/>
                <w:szCs w:val="20"/>
              </w:rPr>
              <w:t>.</w:t>
            </w:r>
            <w:r w:rsidR="001E3CEC">
              <w:rPr>
                <w:sz w:val="20"/>
                <w:szCs w:val="20"/>
              </w:rPr>
              <w:t>0</w:t>
            </w:r>
            <w:r w:rsidR="00064F70" w:rsidRPr="00236684">
              <w:rPr>
                <w:sz w:val="20"/>
                <w:szCs w:val="20"/>
              </w:rPr>
              <w:t>0-1</w:t>
            </w:r>
            <w:r>
              <w:rPr>
                <w:sz w:val="20"/>
                <w:szCs w:val="20"/>
              </w:rPr>
              <w:t>1.00</w:t>
            </w:r>
          </w:p>
        </w:tc>
        <w:tc>
          <w:tcPr>
            <w:tcW w:w="1129" w:type="dxa"/>
          </w:tcPr>
          <w:p w14:paraId="09424696" w14:textId="77777777" w:rsidR="00064F70" w:rsidRPr="00236684" w:rsidRDefault="00165FA7" w:rsidP="00064F70">
            <w:pPr>
              <w:rPr>
                <w:sz w:val="20"/>
                <w:szCs w:val="20"/>
              </w:rPr>
            </w:pPr>
            <w:r w:rsidRPr="00236684">
              <w:rPr>
                <w:sz w:val="20"/>
                <w:szCs w:val="20"/>
              </w:rPr>
              <w:t>E-208</w:t>
            </w:r>
          </w:p>
        </w:tc>
      </w:tr>
      <w:tr w:rsidR="00064F70" w:rsidRPr="00236684" w14:paraId="624E1F1F" w14:textId="77777777" w:rsidTr="00236684">
        <w:tc>
          <w:tcPr>
            <w:tcW w:w="3342" w:type="dxa"/>
          </w:tcPr>
          <w:p w14:paraId="1E3E552C" w14:textId="77777777" w:rsidR="00064F70" w:rsidRPr="00236684" w:rsidRDefault="00064F70" w:rsidP="00064F70">
            <w:pPr>
              <w:rPr>
                <w:sz w:val="20"/>
                <w:szCs w:val="20"/>
              </w:rPr>
            </w:pPr>
            <w:r w:rsidRPr="00236684">
              <w:rPr>
                <w:sz w:val="20"/>
                <w:szCs w:val="20"/>
              </w:rPr>
              <w:t>PSİ105-Psikolojide İstatistik Yöntemleri I</w:t>
            </w:r>
          </w:p>
        </w:tc>
        <w:tc>
          <w:tcPr>
            <w:tcW w:w="2323" w:type="dxa"/>
          </w:tcPr>
          <w:p w14:paraId="58562E55" w14:textId="77777777" w:rsidR="00064F70" w:rsidRPr="00236684" w:rsidRDefault="00064F70" w:rsidP="00064F70">
            <w:pPr>
              <w:rPr>
                <w:sz w:val="20"/>
                <w:szCs w:val="20"/>
              </w:rPr>
            </w:pPr>
            <w:r w:rsidRPr="00236684">
              <w:rPr>
                <w:sz w:val="20"/>
                <w:szCs w:val="20"/>
              </w:rPr>
              <w:t>Prof. Dr. Selim Hovardaoğlu</w:t>
            </w:r>
          </w:p>
        </w:tc>
        <w:tc>
          <w:tcPr>
            <w:tcW w:w="2268" w:type="dxa"/>
          </w:tcPr>
          <w:p w14:paraId="7D3C594D" w14:textId="6F19AAD9" w:rsidR="00064F70" w:rsidRPr="00236684" w:rsidRDefault="00B45DB5" w:rsidP="00064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14.01.2025 </w:t>
            </w:r>
            <w:r w:rsidR="00DD5F23">
              <w:rPr>
                <w:sz w:val="20"/>
                <w:szCs w:val="20"/>
              </w:rPr>
              <w:t>Pazartesi</w:t>
            </w:r>
            <w:r w:rsidR="00064F70" w:rsidRPr="00236684">
              <w:rPr>
                <w:sz w:val="20"/>
                <w:szCs w:val="20"/>
              </w:rPr>
              <w:t xml:space="preserve"> </w:t>
            </w:r>
            <w:r w:rsidR="001D0D68">
              <w:rPr>
                <w:sz w:val="20"/>
                <w:szCs w:val="20"/>
              </w:rPr>
              <w:t>10</w:t>
            </w:r>
            <w:r w:rsidR="00064F70" w:rsidRPr="00236684">
              <w:rPr>
                <w:sz w:val="20"/>
                <w:szCs w:val="20"/>
              </w:rPr>
              <w:t>.</w:t>
            </w:r>
            <w:r w:rsidR="001E3CEC">
              <w:rPr>
                <w:sz w:val="20"/>
                <w:szCs w:val="20"/>
              </w:rPr>
              <w:t>0</w:t>
            </w:r>
            <w:r w:rsidR="00064F70" w:rsidRPr="00236684">
              <w:rPr>
                <w:sz w:val="20"/>
                <w:szCs w:val="20"/>
              </w:rPr>
              <w:t>0-1</w:t>
            </w:r>
            <w:r w:rsidR="001D0D6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129" w:type="dxa"/>
          </w:tcPr>
          <w:p w14:paraId="0F3AEACB" w14:textId="77777777" w:rsidR="00064F70" w:rsidRPr="00236684" w:rsidRDefault="00165FA7" w:rsidP="00064F70">
            <w:pPr>
              <w:rPr>
                <w:sz w:val="20"/>
                <w:szCs w:val="20"/>
              </w:rPr>
            </w:pPr>
            <w:r w:rsidRPr="00236684">
              <w:rPr>
                <w:sz w:val="20"/>
                <w:szCs w:val="20"/>
              </w:rPr>
              <w:t>E-206</w:t>
            </w:r>
          </w:p>
        </w:tc>
      </w:tr>
    </w:tbl>
    <w:p w14:paraId="6A0CDCFF" w14:textId="77777777" w:rsidR="00064F70" w:rsidRDefault="00064F70" w:rsidP="00064F70"/>
    <w:sectPr w:rsidR="00064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647"/>
    <w:rsid w:val="00064F70"/>
    <w:rsid w:val="00165FA7"/>
    <w:rsid w:val="001D0D68"/>
    <w:rsid w:val="001E3CEC"/>
    <w:rsid w:val="00236684"/>
    <w:rsid w:val="0067531D"/>
    <w:rsid w:val="007B3DAE"/>
    <w:rsid w:val="008F653A"/>
    <w:rsid w:val="00A61C8D"/>
    <w:rsid w:val="00AE5647"/>
    <w:rsid w:val="00B45DB5"/>
    <w:rsid w:val="00DD5F23"/>
    <w:rsid w:val="00FB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4178"/>
  <w15:chartTrackingRefBased/>
  <w15:docId w15:val="{48548815-9372-45E3-B4A6-3827F177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64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 PC-5</dc:creator>
  <cp:keywords/>
  <dc:description/>
  <cp:lastModifiedBy>Gizem Önal</cp:lastModifiedBy>
  <cp:revision>14</cp:revision>
  <dcterms:created xsi:type="dcterms:W3CDTF">2025-06-19T10:46:00Z</dcterms:created>
  <dcterms:modified xsi:type="dcterms:W3CDTF">2025-07-07T07:40:00Z</dcterms:modified>
</cp:coreProperties>
</file>