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940E" w14:textId="22694845" w:rsidR="00213D64" w:rsidRPr="007529A9" w:rsidRDefault="00C2114F">
      <w:pPr>
        <w:keepNext/>
        <w:ind w:right="252"/>
        <w:jc w:val="center"/>
      </w:pPr>
      <w:r w:rsidRPr="007529A9">
        <w:rPr>
          <w:b/>
        </w:rPr>
        <w:t xml:space="preserve">GİRİŞİMSEL OLMAYAN </w:t>
      </w:r>
      <w:r w:rsidR="00EF3AA5" w:rsidRPr="007529A9">
        <w:rPr>
          <w:b/>
        </w:rPr>
        <w:t>(ilaç ya da tıbbi cihaz dışı)</w:t>
      </w:r>
      <w:r w:rsidR="00EF3AA5">
        <w:rPr>
          <w:b/>
          <w:sz w:val="28"/>
          <w:szCs w:val="28"/>
        </w:rPr>
        <w:t xml:space="preserve"> </w:t>
      </w:r>
      <w:r w:rsidR="00A66926" w:rsidRPr="007529A9">
        <w:rPr>
          <w:b/>
        </w:rPr>
        <w:t xml:space="preserve">BİLİMSEL </w:t>
      </w:r>
      <w:r w:rsidRPr="007529A9">
        <w:rPr>
          <w:b/>
        </w:rPr>
        <w:t>ARAŞTIRMA (İlaç içermeyen kit</w:t>
      </w:r>
      <w:r w:rsidR="00A66926" w:rsidRPr="007529A9">
        <w:rPr>
          <w:b/>
        </w:rPr>
        <w:t xml:space="preserve"> veya laboratuvar test çalışmaları, anket/ ölçek çalışmaları vb.) </w:t>
      </w:r>
      <w:r w:rsidR="00213D64" w:rsidRPr="007529A9">
        <w:rPr>
          <w:b/>
        </w:rPr>
        <w:t>PROTOKOLÜ</w:t>
      </w:r>
    </w:p>
    <w:p w14:paraId="3BA19CED" w14:textId="77777777" w:rsidR="00C2114F" w:rsidRPr="00915165" w:rsidRDefault="00C2114F">
      <w:pPr>
        <w:keepNext/>
        <w:ind w:right="252"/>
        <w:jc w:val="center"/>
        <w:rPr>
          <w:sz w:val="16"/>
          <w:szCs w:val="16"/>
        </w:rPr>
      </w:pPr>
    </w:p>
    <w:p w14:paraId="420E00A5" w14:textId="77777777" w:rsidR="00213D64" w:rsidRPr="00915165" w:rsidRDefault="002F72D2">
      <w:pPr>
        <w:keepNext/>
        <w:ind w:right="252"/>
        <w:jc w:val="center"/>
        <w:rPr>
          <w:sz w:val="16"/>
          <w:szCs w:val="16"/>
        </w:rPr>
      </w:pPr>
      <w:r w:rsidRPr="00915165">
        <w:rPr>
          <w:sz w:val="16"/>
          <w:szCs w:val="16"/>
        </w:rPr>
        <w:t>(</w:t>
      </w:r>
      <w:r w:rsidR="00213D64" w:rsidRPr="00915165">
        <w:rPr>
          <w:sz w:val="16"/>
          <w:szCs w:val="16"/>
        </w:rPr>
        <w:t>Protokol metninde aşağıdaki maddeler ve gerekli açıklamalar yer almalıdır</w:t>
      </w:r>
      <w:r w:rsidRPr="00915165">
        <w:rPr>
          <w:sz w:val="16"/>
          <w:szCs w:val="16"/>
        </w:rPr>
        <w:t>)</w:t>
      </w:r>
    </w:p>
    <w:p w14:paraId="2E3B9DE6" w14:textId="77777777" w:rsidR="00C2114F" w:rsidRPr="00915165" w:rsidRDefault="00C2114F">
      <w:pPr>
        <w:keepNext/>
        <w:ind w:right="252"/>
        <w:jc w:val="center"/>
        <w:rPr>
          <w:sz w:val="16"/>
          <w:szCs w:val="16"/>
        </w:rPr>
      </w:pPr>
      <w:r w:rsidRPr="00915165">
        <w:rPr>
          <w:sz w:val="16"/>
          <w:szCs w:val="16"/>
        </w:rPr>
        <w:t>(Protokolün her sayfası tüm araştırmacılar tarafından paraflanmalı, son sayfa ise imzalanmalıdır)</w:t>
      </w:r>
    </w:p>
    <w:p w14:paraId="40253FDF" w14:textId="77777777" w:rsidR="002F72D2" w:rsidRPr="00915165" w:rsidRDefault="002F72D2">
      <w:pPr>
        <w:jc w:val="both"/>
        <w:rPr>
          <w:sz w:val="16"/>
          <w:szCs w:val="16"/>
        </w:rPr>
      </w:pPr>
    </w:p>
    <w:p w14:paraId="70101424" w14:textId="6F255C77" w:rsidR="00845FF9" w:rsidRPr="00A93E6B" w:rsidRDefault="00A93E6B" w:rsidP="00845FF9">
      <w:pPr>
        <w:spacing w:line="240" w:lineRule="atLeast"/>
        <w:jc w:val="both"/>
        <w:rPr>
          <w:i/>
          <w:iCs/>
          <w:sz w:val="18"/>
          <w:szCs w:val="18"/>
        </w:rPr>
      </w:pPr>
      <w:bookmarkStart w:id="0" w:name="_Hlk154224883"/>
      <w:r>
        <w:rPr>
          <w:i/>
          <w:iCs/>
          <w:sz w:val="18"/>
          <w:szCs w:val="18"/>
        </w:rPr>
        <w:t>(</w:t>
      </w:r>
      <w:r w:rsidR="007A4C5A" w:rsidRPr="00A93E6B">
        <w:rPr>
          <w:i/>
          <w:iCs/>
          <w:sz w:val="18"/>
          <w:szCs w:val="18"/>
        </w:rPr>
        <w:t>NOT: Gönüllüye İlaç ya da Tıbbi cihaz uygulanmadan yapılan araştırmalar girişimsel olmayan bilimsel araştırmalar olarak kabul edilmelidir. Sık yapılan yanlışlık bu tür çalışmaların Gözlemsel Araştırmalar olarak düşünülmesidir.</w:t>
      </w:r>
    </w:p>
    <w:p w14:paraId="33E1A9E2" w14:textId="07592BEF" w:rsidR="007A4C5A" w:rsidRPr="00A93E6B" w:rsidRDefault="00845FF9" w:rsidP="00845FF9">
      <w:pPr>
        <w:spacing w:line="240" w:lineRule="atLeast"/>
        <w:jc w:val="both"/>
        <w:rPr>
          <w:i/>
          <w:iCs/>
          <w:sz w:val="18"/>
          <w:szCs w:val="18"/>
          <w:lang w:eastAsia="tr-TR"/>
        </w:rPr>
      </w:pPr>
      <w:r w:rsidRPr="00A93E6B">
        <w:rPr>
          <w:i/>
          <w:iCs/>
          <w:sz w:val="18"/>
          <w:szCs w:val="18"/>
          <w:lang w:eastAsia="tr-TR"/>
        </w:rPr>
        <w:t xml:space="preserve">Beşeri Tıbbi Ürünlerin Klinik Araştırmaları Hakkında Yönetmelik (27 Mayıs 2023) Madde 4 (ö) göre  </w:t>
      </w:r>
      <w:r w:rsidRPr="00A93E6B">
        <w:rPr>
          <w:i/>
          <w:iCs/>
          <w:sz w:val="18"/>
          <w:szCs w:val="18"/>
        </w:rPr>
        <w:t>g</w:t>
      </w:r>
      <w:r w:rsidR="007A4C5A" w:rsidRPr="00A93E6B">
        <w:rPr>
          <w:i/>
          <w:iCs/>
          <w:sz w:val="18"/>
          <w:szCs w:val="18"/>
        </w:rPr>
        <w:t xml:space="preserve">özlemsel </w:t>
      </w:r>
      <w:r w:rsidRPr="00A93E6B">
        <w:rPr>
          <w:i/>
          <w:iCs/>
          <w:sz w:val="18"/>
          <w:szCs w:val="18"/>
        </w:rPr>
        <w:t>a</w:t>
      </w:r>
      <w:r w:rsidR="007A4C5A" w:rsidRPr="00A93E6B">
        <w:rPr>
          <w:i/>
          <w:iCs/>
          <w:sz w:val="18"/>
          <w:szCs w:val="18"/>
        </w:rPr>
        <w:t>raştırmalar</w:t>
      </w:r>
      <w:r w:rsidRPr="00A93E6B">
        <w:rPr>
          <w:i/>
          <w:iCs/>
          <w:sz w:val="18"/>
          <w:szCs w:val="18"/>
        </w:rPr>
        <w:t xml:space="preserve"> </w:t>
      </w:r>
      <w:r w:rsidR="007A4C5A" w:rsidRPr="00A93E6B">
        <w:rPr>
          <w:i/>
          <w:iCs/>
          <w:sz w:val="18"/>
          <w:szCs w:val="18"/>
          <w:lang w:eastAsia="tr-TR"/>
        </w:rPr>
        <w:t xml:space="preserve"> </w:t>
      </w:r>
      <w:r w:rsidRPr="00A93E6B">
        <w:rPr>
          <w:i/>
          <w:iCs/>
          <w:sz w:val="18"/>
          <w:szCs w:val="18"/>
          <w:lang w:eastAsia="tr-TR"/>
        </w:rPr>
        <w:t>“</w:t>
      </w:r>
      <w:r w:rsidR="007A4C5A" w:rsidRPr="00A93E6B">
        <w:rPr>
          <w:i/>
          <w:iCs/>
          <w:sz w:val="18"/>
          <w:szCs w:val="18"/>
          <w:lang w:eastAsia="tr-TR"/>
        </w:rPr>
        <w:t xml:space="preserve">Beşeri tıbbi ürünlerin gözlemsel çalışması: Beşeri tıbbi ürünlerin Türkiye’de ruhsat aldığı endikasyonları, </w:t>
      </w:r>
      <w:proofErr w:type="spellStart"/>
      <w:r w:rsidR="007A4C5A" w:rsidRPr="00A93E6B">
        <w:rPr>
          <w:i/>
          <w:iCs/>
          <w:sz w:val="18"/>
          <w:szCs w:val="18"/>
          <w:lang w:eastAsia="tr-TR"/>
        </w:rPr>
        <w:t>pozoloji</w:t>
      </w:r>
      <w:proofErr w:type="spellEnd"/>
      <w:r w:rsidR="007A4C5A" w:rsidRPr="00A93E6B">
        <w:rPr>
          <w:i/>
          <w:iCs/>
          <w:sz w:val="18"/>
          <w:szCs w:val="18"/>
          <w:lang w:eastAsia="tr-TR"/>
        </w:rPr>
        <w:t xml:space="preserve"> ve uygulama şekillerinde, Bakanlığın güncel tanı ve tedavi kılavuzlarına uygun olarak tedavisi devam eden hastalarda, spontan reçete edilen beşeri tıbbi ürüne ait verilerin toplandığı epidemiyolojik çalışmaları</w:t>
      </w:r>
      <w:r w:rsidRPr="00A93E6B">
        <w:rPr>
          <w:i/>
          <w:iCs/>
          <w:sz w:val="18"/>
          <w:szCs w:val="18"/>
          <w:lang w:eastAsia="tr-TR"/>
        </w:rPr>
        <w:t>” Madde 4 (</w:t>
      </w:r>
      <w:proofErr w:type="spellStart"/>
      <w:r w:rsidR="007A4C5A" w:rsidRPr="00A93E6B">
        <w:rPr>
          <w:i/>
          <w:iCs/>
          <w:sz w:val="18"/>
          <w:szCs w:val="18"/>
          <w:lang w:eastAsia="tr-TR"/>
        </w:rPr>
        <w:t>bb</w:t>
      </w:r>
      <w:proofErr w:type="spellEnd"/>
      <w:r w:rsidR="007A4C5A" w:rsidRPr="00A93E6B">
        <w:rPr>
          <w:i/>
          <w:iCs/>
          <w:sz w:val="18"/>
          <w:szCs w:val="18"/>
          <w:lang w:eastAsia="tr-TR"/>
        </w:rPr>
        <w:t xml:space="preserve">) </w:t>
      </w:r>
      <w:r w:rsidRPr="00A93E6B">
        <w:rPr>
          <w:i/>
          <w:iCs/>
          <w:sz w:val="18"/>
          <w:szCs w:val="18"/>
          <w:lang w:eastAsia="tr-TR"/>
        </w:rPr>
        <w:t>göre “</w:t>
      </w:r>
      <w:r w:rsidR="007A4C5A" w:rsidRPr="00A93E6B">
        <w:rPr>
          <w:i/>
          <w:iCs/>
          <w:sz w:val="18"/>
          <w:szCs w:val="18"/>
          <w:lang w:eastAsia="tr-TR"/>
        </w:rPr>
        <w:t xml:space="preserve">Düşük riskli bilimsel çalışma: Türkiye’de ruhsat almış beşeri tıbbi ürünlerin onaylanmış endikasyonları, </w:t>
      </w:r>
      <w:proofErr w:type="spellStart"/>
      <w:r w:rsidR="007A4C5A" w:rsidRPr="00A93E6B">
        <w:rPr>
          <w:i/>
          <w:iCs/>
          <w:sz w:val="18"/>
          <w:szCs w:val="18"/>
          <w:lang w:eastAsia="tr-TR"/>
        </w:rPr>
        <w:t>pozoloji</w:t>
      </w:r>
      <w:proofErr w:type="spellEnd"/>
      <w:r w:rsidR="007A4C5A" w:rsidRPr="00A93E6B">
        <w:rPr>
          <w:i/>
          <w:iCs/>
          <w:sz w:val="18"/>
          <w:szCs w:val="18"/>
          <w:lang w:eastAsia="tr-TR"/>
        </w:rPr>
        <w:t xml:space="preserve"> ve uygulama şekilleri, izinli ürünlerin ise önerilen kullanımlarına yönelik güvenliliğinin ve etkililiğinin daha fazla incelenmesi veya yerleşik diğer tedavi, ürün ve yöntemlerle karşılaştırılması için fazla sayıda hasta gönüllü üzerinde tedavi amaçlı gerçekleştirilen bilimsel çalışmaları</w:t>
      </w:r>
      <w:r w:rsidRPr="00A93E6B">
        <w:rPr>
          <w:i/>
          <w:iCs/>
          <w:sz w:val="18"/>
          <w:szCs w:val="18"/>
          <w:lang w:eastAsia="tr-TR"/>
        </w:rPr>
        <w:t xml:space="preserve">” olarak tanımlanmaktadır. </w:t>
      </w:r>
      <w:r w:rsidR="00A93E6B" w:rsidRPr="00A93E6B">
        <w:rPr>
          <w:i/>
          <w:iCs/>
          <w:sz w:val="18"/>
          <w:szCs w:val="18"/>
          <w:lang w:eastAsia="tr-TR"/>
        </w:rPr>
        <w:t>(BU NOT BİLGİLENDİRME AMAÇLIDIR. PROTOKOLDE YER ALMAMALIDIR. PROTOKOL HAZIRLANIRKEN NOT SİLİNMELİDİR</w:t>
      </w:r>
      <w:r w:rsidR="00A93E6B">
        <w:rPr>
          <w:i/>
          <w:iCs/>
          <w:sz w:val="18"/>
          <w:szCs w:val="18"/>
          <w:lang w:eastAsia="tr-TR"/>
        </w:rPr>
        <w:t>)</w:t>
      </w:r>
    </w:p>
    <w:bookmarkEnd w:id="0"/>
    <w:p w14:paraId="733EFFDE" w14:textId="77777777" w:rsidR="00B9395C" w:rsidRPr="00A93E6B" w:rsidRDefault="00B9395C">
      <w:pPr>
        <w:jc w:val="both"/>
        <w:rPr>
          <w:sz w:val="22"/>
          <w:szCs w:val="22"/>
        </w:rPr>
      </w:pPr>
    </w:p>
    <w:p w14:paraId="52EACD66" w14:textId="77777777" w:rsidR="002F79C7" w:rsidRPr="00327635" w:rsidRDefault="002F79C7" w:rsidP="002F79C7">
      <w:pPr>
        <w:numPr>
          <w:ilvl w:val="0"/>
          <w:numId w:val="1"/>
        </w:numPr>
        <w:overflowPunct w:val="0"/>
        <w:autoSpaceDE w:val="0"/>
        <w:spacing w:line="276" w:lineRule="auto"/>
        <w:jc w:val="both"/>
        <w:textAlignment w:val="baseline"/>
      </w:pPr>
      <w:r w:rsidRPr="00A4072C">
        <w:rPr>
          <w:b/>
          <w:bCs/>
        </w:rPr>
        <w:t xml:space="preserve">1. Araştırmanın </w:t>
      </w:r>
      <w:r w:rsidR="00915165" w:rsidRPr="00A4072C">
        <w:rPr>
          <w:b/>
          <w:bCs/>
        </w:rPr>
        <w:t>Açık Adı</w:t>
      </w:r>
      <w:r w:rsidR="00915165">
        <w:rPr>
          <w:b/>
          <w:bCs/>
        </w:rPr>
        <w:t>:</w:t>
      </w:r>
    </w:p>
    <w:p w14:paraId="14D6B5AC" w14:textId="77777777" w:rsidR="002F79C7" w:rsidRPr="00B0618C" w:rsidRDefault="002F79C7" w:rsidP="002F79C7">
      <w:pPr>
        <w:numPr>
          <w:ilvl w:val="0"/>
          <w:numId w:val="1"/>
        </w:numPr>
        <w:overflowPunct w:val="0"/>
        <w:autoSpaceDE w:val="0"/>
        <w:spacing w:line="276" w:lineRule="auto"/>
        <w:jc w:val="both"/>
        <w:textAlignment w:val="baseline"/>
      </w:pPr>
    </w:p>
    <w:p w14:paraId="3EED0A02" w14:textId="03AFAC9D" w:rsidR="00376647" w:rsidRPr="00A93E6B" w:rsidRDefault="002F79C7" w:rsidP="002F79C7">
      <w:pPr>
        <w:numPr>
          <w:ilvl w:val="0"/>
          <w:numId w:val="1"/>
        </w:numPr>
        <w:tabs>
          <w:tab w:val="clear" w:pos="0"/>
        </w:tabs>
        <w:overflowPunct w:val="0"/>
        <w:autoSpaceDE w:val="0"/>
        <w:spacing w:line="276" w:lineRule="auto"/>
        <w:ind w:left="0" w:firstLine="0"/>
        <w:jc w:val="both"/>
        <w:textAlignment w:val="baseline"/>
        <w:rPr>
          <w:sz w:val="22"/>
          <w:szCs w:val="22"/>
        </w:rPr>
      </w:pPr>
      <w:r w:rsidRPr="00A4072C">
        <w:rPr>
          <w:b/>
          <w:bCs/>
        </w:rPr>
        <w:t xml:space="preserve">2. Araştırmanın Amacı </w:t>
      </w:r>
      <w:r>
        <w:rPr>
          <w:b/>
          <w:bCs/>
        </w:rPr>
        <w:t>v</w:t>
      </w:r>
      <w:r w:rsidRPr="00A4072C">
        <w:rPr>
          <w:b/>
          <w:bCs/>
        </w:rPr>
        <w:t xml:space="preserve">e Önemi </w:t>
      </w:r>
      <w:r w:rsidRPr="00A93E6B">
        <w:rPr>
          <w:sz w:val="22"/>
          <w:szCs w:val="22"/>
        </w:rPr>
        <w:t xml:space="preserve">(Temel Amaç, </w:t>
      </w:r>
      <w:r w:rsidR="00492E10" w:rsidRPr="00A93E6B">
        <w:rPr>
          <w:sz w:val="22"/>
          <w:szCs w:val="22"/>
        </w:rPr>
        <w:t>v</w:t>
      </w:r>
      <w:r w:rsidRPr="00A93E6B">
        <w:rPr>
          <w:sz w:val="22"/>
          <w:szCs w:val="22"/>
        </w:rPr>
        <w:t>arsa İkincil Amaçlar)</w:t>
      </w:r>
    </w:p>
    <w:p w14:paraId="26A5C845" w14:textId="77777777" w:rsidR="00376647" w:rsidRPr="00327635" w:rsidRDefault="00376647" w:rsidP="00327635"/>
    <w:p w14:paraId="0C044561" w14:textId="2A6D2D9F" w:rsidR="002F79C7" w:rsidRPr="00A4072C" w:rsidRDefault="00376647" w:rsidP="002F79C7">
      <w:pPr>
        <w:numPr>
          <w:ilvl w:val="0"/>
          <w:numId w:val="1"/>
        </w:numPr>
        <w:tabs>
          <w:tab w:val="clear" w:pos="0"/>
        </w:tabs>
        <w:overflowPunct w:val="0"/>
        <w:autoSpaceDE w:val="0"/>
        <w:spacing w:line="276" w:lineRule="auto"/>
        <w:ind w:left="0" w:firstLine="0"/>
        <w:jc w:val="both"/>
        <w:textAlignment w:val="baseline"/>
        <w:rPr>
          <w:b/>
          <w:bCs/>
        </w:rPr>
      </w:pPr>
      <w:r>
        <w:rPr>
          <w:b/>
          <w:bCs/>
        </w:rPr>
        <w:t xml:space="preserve">3. </w:t>
      </w:r>
      <w:r w:rsidR="002F79C7" w:rsidRPr="00A4072C">
        <w:rPr>
          <w:b/>
          <w:bCs/>
        </w:rPr>
        <w:t xml:space="preserve">Araştırmadan Beklenen Fayda </w:t>
      </w:r>
      <w:r w:rsidR="002F79C7">
        <w:rPr>
          <w:b/>
          <w:bCs/>
        </w:rPr>
        <w:t>v</w:t>
      </w:r>
      <w:r w:rsidR="002F79C7" w:rsidRPr="00A4072C">
        <w:rPr>
          <w:b/>
          <w:bCs/>
        </w:rPr>
        <w:t>e Riskler</w:t>
      </w:r>
      <w:r w:rsidR="002F79C7">
        <w:rPr>
          <w:b/>
          <w:bCs/>
        </w:rPr>
        <w:t>:</w:t>
      </w:r>
    </w:p>
    <w:p w14:paraId="1AE64F11" w14:textId="77777777" w:rsidR="002F79C7" w:rsidRDefault="002F79C7" w:rsidP="00327635"/>
    <w:p w14:paraId="1073F4D4" w14:textId="0E7E43D0" w:rsidR="002E6087" w:rsidRDefault="00EA1C5E" w:rsidP="007A4C5A">
      <w:pPr>
        <w:numPr>
          <w:ilvl w:val="0"/>
          <w:numId w:val="1"/>
        </w:numPr>
        <w:tabs>
          <w:tab w:val="clear" w:pos="0"/>
        </w:tabs>
        <w:overflowPunct w:val="0"/>
        <w:autoSpaceDE w:val="0"/>
        <w:spacing w:line="276" w:lineRule="auto"/>
        <w:ind w:left="0" w:firstLine="0"/>
        <w:jc w:val="both"/>
        <w:textAlignment w:val="baseline"/>
      </w:pPr>
      <w:r>
        <w:rPr>
          <w:b/>
          <w:bCs/>
        </w:rPr>
        <w:t>4</w:t>
      </w:r>
      <w:r w:rsidR="002F79C7" w:rsidRPr="00A4072C">
        <w:rPr>
          <w:b/>
          <w:bCs/>
        </w:rPr>
        <w:t xml:space="preserve">. Araştırmanın Hipotezi </w:t>
      </w:r>
      <w:r w:rsidR="002F79C7" w:rsidRPr="00EA1C5E">
        <w:rPr>
          <w:sz w:val="22"/>
          <w:szCs w:val="22"/>
        </w:rPr>
        <w:t>(H0, H</w:t>
      </w:r>
      <w:proofErr w:type="gramStart"/>
      <w:r w:rsidR="002F79C7" w:rsidRPr="00EA1C5E">
        <w:rPr>
          <w:sz w:val="22"/>
          <w:szCs w:val="22"/>
        </w:rPr>
        <w:t>1….</w:t>
      </w:r>
      <w:proofErr w:type="gramEnd"/>
      <w:r w:rsidR="002F79C7" w:rsidRPr="00EA1C5E">
        <w:rPr>
          <w:sz w:val="22"/>
          <w:szCs w:val="22"/>
        </w:rPr>
        <w:t>)</w:t>
      </w:r>
      <w:r w:rsidRPr="00EA1C5E">
        <w:rPr>
          <w:sz w:val="22"/>
          <w:szCs w:val="22"/>
        </w:rPr>
        <w:t xml:space="preserve"> </w:t>
      </w:r>
      <w:r w:rsidRPr="00EA1C5E">
        <w:rPr>
          <w:b/>
          <w:bCs/>
        </w:rPr>
        <w:t>nedir?</w:t>
      </w:r>
    </w:p>
    <w:p w14:paraId="4B841E97" w14:textId="77777777" w:rsidR="002F79C7" w:rsidRPr="00845FF9" w:rsidRDefault="002F79C7" w:rsidP="002F79C7">
      <w:pPr>
        <w:overflowPunct w:val="0"/>
        <w:autoSpaceDE w:val="0"/>
        <w:spacing w:line="276" w:lineRule="auto"/>
        <w:jc w:val="both"/>
        <w:textAlignment w:val="baseline"/>
      </w:pPr>
    </w:p>
    <w:p w14:paraId="714D86BD" w14:textId="5630F7D0" w:rsidR="002F79C7" w:rsidRPr="00EA1C5E" w:rsidRDefault="00EA1C5E" w:rsidP="000867BF">
      <w:pPr>
        <w:numPr>
          <w:ilvl w:val="0"/>
          <w:numId w:val="1"/>
        </w:numPr>
        <w:overflowPunct w:val="0"/>
        <w:autoSpaceDE w:val="0"/>
        <w:spacing w:line="276" w:lineRule="auto"/>
        <w:ind w:left="0" w:firstLine="0"/>
        <w:textAlignment w:val="baseline"/>
        <w:rPr>
          <w:color w:val="808080"/>
        </w:rPr>
      </w:pPr>
      <w:r>
        <w:rPr>
          <w:b/>
          <w:bCs/>
        </w:rPr>
        <w:t>5</w:t>
      </w:r>
      <w:r w:rsidR="002E6087" w:rsidRPr="0074541F">
        <w:rPr>
          <w:b/>
          <w:bCs/>
        </w:rPr>
        <w:t>. Araştırmanın Tipi</w:t>
      </w:r>
      <w:r w:rsidR="002E6087" w:rsidRPr="00845FF9">
        <w:t xml:space="preserve"> </w:t>
      </w:r>
      <w:r w:rsidR="002E6087" w:rsidRPr="00EA1C5E">
        <w:rPr>
          <w:sz w:val="22"/>
          <w:szCs w:val="22"/>
        </w:rPr>
        <w:t>(</w:t>
      </w:r>
      <w:r w:rsidR="000700D0" w:rsidRPr="00EA1C5E">
        <w:rPr>
          <w:sz w:val="22"/>
          <w:szCs w:val="22"/>
        </w:rPr>
        <w:t xml:space="preserve">tanımlayıcı, </w:t>
      </w:r>
      <w:proofErr w:type="gramStart"/>
      <w:r w:rsidR="000700D0" w:rsidRPr="00EA1C5E">
        <w:rPr>
          <w:sz w:val="22"/>
          <w:szCs w:val="22"/>
        </w:rPr>
        <w:t>prospektif ,</w:t>
      </w:r>
      <w:proofErr w:type="gramEnd"/>
      <w:r w:rsidR="002E6087" w:rsidRPr="00EA1C5E">
        <w:rPr>
          <w:sz w:val="22"/>
          <w:szCs w:val="22"/>
        </w:rPr>
        <w:t xml:space="preserve"> kesitsel, niteliksel, anket, vak</w:t>
      </w:r>
      <w:r w:rsidR="000700D0" w:rsidRPr="00EA1C5E">
        <w:rPr>
          <w:sz w:val="22"/>
          <w:szCs w:val="22"/>
        </w:rPr>
        <w:t>a</w:t>
      </w:r>
      <w:r w:rsidR="002E6087" w:rsidRPr="00EA1C5E">
        <w:rPr>
          <w:sz w:val="22"/>
          <w:szCs w:val="22"/>
        </w:rPr>
        <w:t>-kontrol, kohort araştırması, metodolojik araştırma</w:t>
      </w:r>
      <w:r w:rsidR="00475FCA">
        <w:rPr>
          <w:sz w:val="22"/>
          <w:szCs w:val="22"/>
        </w:rPr>
        <w:t>, ölçek geliştirme gibi</w:t>
      </w:r>
      <w:r w:rsidR="002E6087" w:rsidRPr="00EA1C5E">
        <w:rPr>
          <w:sz w:val="22"/>
          <w:szCs w:val="22"/>
        </w:rPr>
        <w:t>)</w:t>
      </w:r>
    </w:p>
    <w:p w14:paraId="51B978B6" w14:textId="77777777" w:rsidR="00EA1C5E" w:rsidRDefault="00EA1C5E" w:rsidP="002F79C7">
      <w:pPr>
        <w:overflowPunct w:val="0"/>
        <w:autoSpaceDE w:val="0"/>
        <w:spacing w:line="276" w:lineRule="auto"/>
        <w:jc w:val="both"/>
        <w:textAlignment w:val="baseline"/>
        <w:rPr>
          <w:b/>
        </w:rPr>
      </w:pPr>
    </w:p>
    <w:p w14:paraId="126A2F09" w14:textId="3FF3E173" w:rsidR="002F79C7" w:rsidRDefault="00EA1C5E" w:rsidP="002F79C7">
      <w:pPr>
        <w:overflowPunct w:val="0"/>
        <w:autoSpaceDE w:val="0"/>
        <w:spacing w:line="276" w:lineRule="auto"/>
        <w:jc w:val="both"/>
        <w:textAlignment w:val="baseline"/>
        <w:rPr>
          <w:b/>
        </w:rPr>
      </w:pPr>
      <w:r>
        <w:rPr>
          <w:b/>
        </w:rPr>
        <w:t>6</w:t>
      </w:r>
      <w:r w:rsidR="002F79C7">
        <w:rPr>
          <w:b/>
        </w:rPr>
        <w:t xml:space="preserve">. Araştırmanın </w:t>
      </w:r>
      <w:r w:rsidR="007529A9">
        <w:rPr>
          <w:b/>
        </w:rPr>
        <w:t>y</w:t>
      </w:r>
      <w:r w:rsidR="002F79C7">
        <w:rPr>
          <w:b/>
        </w:rPr>
        <w:t xml:space="preserve">apılacağı </w:t>
      </w:r>
      <w:r w:rsidR="007529A9">
        <w:rPr>
          <w:b/>
        </w:rPr>
        <w:t>esas m</w:t>
      </w:r>
      <w:r w:rsidR="002F79C7">
        <w:rPr>
          <w:b/>
        </w:rPr>
        <w:t>erkez</w:t>
      </w:r>
    </w:p>
    <w:p w14:paraId="0E9B34E1" w14:textId="77777777" w:rsidR="002F79C7" w:rsidRDefault="002F79C7" w:rsidP="002F79C7">
      <w:pPr>
        <w:overflowPunct w:val="0"/>
        <w:autoSpaceDE w:val="0"/>
        <w:spacing w:line="276" w:lineRule="auto"/>
        <w:jc w:val="both"/>
        <w:textAlignment w:val="baseline"/>
        <w:rPr>
          <w:b/>
        </w:rPr>
      </w:pPr>
    </w:p>
    <w:p w14:paraId="73484F96" w14:textId="0F896069" w:rsidR="002F79C7" w:rsidRDefault="00EA1C5E" w:rsidP="002F79C7">
      <w:pPr>
        <w:overflowPunct w:val="0"/>
        <w:autoSpaceDE w:val="0"/>
        <w:spacing w:line="276" w:lineRule="auto"/>
        <w:jc w:val="both"/>
        <w:textAlignment w:val="baseline"/>
        <w:rPr>
          <w:b/>
        </w:rPr>
      </w:pPr>
      <w:r>
        <w:rPr>
          <w:b/>
        </w:rPr>
        <w:t>7</w:t>
      </w:r>
      <w:r w:rsidR="002F79C7">
        <w:rPr>
          <w:b/>
        </w:rPr>
        <w:t xml:space="preserve">. Varsa </w:t>
      </w:r>
      <w:r w:rsidR="007529A9">
        <w:rPr>
          <w:b/>
        </w:rPr>
        <w:t>d</w:t>
      </w:r>
      <w:r w:rsidR="002F79C7">
        <w:rPr>
          <w:b/>
        </w:rPr>
        <w:t xml:space="preserve">iğer </w:t>
      </w:r>
      <w:r w:rsidR="007529A9">
        <w:rPr>
          <w:b/>
        </w:rPr>
        <w:t>m</w:t>
      </w:r>
      <w:r w:rsidR="002F79C7">
        <w:rPr>
          <w:b/>
        </w:rPr>
        <w:t xml:space="preserve">erkezlerin </w:t>
      </w:r>
      <w:r w:rsidR="007529A9">
        <w:rPr>
          <w:b/>
        </w:rPr>
        <w:t>i</w:t>
      </w:r>
      <w:r w:rsidR="002F79C7">
        <w:rPr>
          <w:b/>
        </w:rPr>
        <w:t>simleri</w:t>
      </w:r>
    </w:p>
    <w:p w14:paraId="38222202" w14:textId="77777777" w:rsidR="002F79C7" w:rsidRDefault="002F79C7" w:rsidP="002F79C7">
      <w:pPr>
        <w:overflowPunct w:val="0"/>
        <w:autoSpaceDE w:val="0"/>
        <w:spacing w:line="276" w:lineRule="auto"/>
        <w:jc w:val="both"/>
        <w:textAlignment w:val="baseline"/>
        <w:rPr>
          <w:b/>
        </w:rPr>
      </w:pPr>
    </w:p>
    <w:p w14:paraId="107F6B97" w14:textId="6A7BC645" w:rsidR="002F79C7" w:rsidRDefault="00EA1C5E" w:rsidP="002F79C7">
      <w:pPr>
        <w:overflowPunct w:val="0"/>
        <w:autoSpaceDE w:val="0"/>
        <w:spacing w:line="276" w:lineRule="auto"/>
        <w:jc w:val="both"/>
        <w:textAlignment w:val="baseline"/>
        <w:rPr>
          <w:b/>
        </w:rPr>
      </w:pPr>
      <w:r>
        <w:rPr>
          <w:b/>
        </w:rPr>
        <w:t>8</w:t>
      </w:r>
      <w:r w:rsidR="002F79C7">
        <w:rPr>
          <w:b/>
        </w:rPr>
        <w:t>. Araştırma</w:t>
      </w:r>
      <w:r w:rsidR="007529A9">
        <w:rPr>
          <w:b/>
        </w:rPr>
        <w:t>da s</w:t>
      </w:r>
      <w:r w:rsidR="002F79C7">
        <w:rPr>
          <w:b/>
        </w:rPr>
        <w:t>orumlu</w:t>
      </w:r>
      <w:r w:rsidR="007529A9">
        <w:rPr>
          <w:b/>
        </w:rPr>
        <w:t xml:space="preserve"> araştırmacı, bağlı olduğu merkez, anabilim dalı, klinik ya da laboratuvar</w:t>
      </w:r>
    </w:p>
    <w:p w14:paraId="6600286A" w14:textId="77777777" w:rsidR="007529A9" w:rsidRDefault="007529A9" w:rsidP="002F79C7">
      <w:pPr>
        <w:overflowPunct w:val="0"/>
        <w:autoSpaceDE w:val="0"/>
        <w:spacing w:line="276" w:lineRule="auto"/>
        <w:jc w:val="both"/>
        <w:textAlignment w:val="baseline"/>
        <w:rPr>
          <w:b/>
        </w:rPr>
      </w:pPr>
    </w:p>
    <w:p w14:paraId="1006BA57" w14:textId="1CDE7C03" w:rsidR="002F79C7" w:rsidRPr="005C74E2" w:rsidRDefault="00EA1C5E" w:rsidP="002F79C7">
      <w:pPr>
        <w:numPr>
          <w:ilvl w:val="0"/>
          <w:numId w:val="1"/>
        </w:numPr>
        <w:overflowPunct w:val="0"/>
        <w:autoSpaceDE w:val="0"/>
        <w:spacing w:line="276" w:lineRule="auto"/>
        <w:jc w:val="both"/>
        <w:textAlignment w:val="baseline"/>
      </w:pPr>
      <w:r>
        <w:rPr>
          <w:b/>
          <w:bCs/>
        </w:rPr>
        <w:t>9</w:t>
      </w:r>
      <w:r w:rsidR="002F79C7" w:rsidRPr="00A4072C">
        <w:rPr>
          <w:b/>
          <w:bCs/>
        </w:rPr>
        <w:t xml:space="preserve">. Materyal (Araç) – </w:t>
      </w:r>
      <w:proofErr w:type="spellStart"/>
      <w:r w:rsidR="002F79C7" w:rsidRPr="00A4072C">
        <w:rPr>
          <w:b/>
          <w:bCs/>
        </w:rPr>
        <w:t>Metod</w:t>
      </w:r>
      <w:proofErr w:type="spellEnd"/>
      <w:r w:rsidR="002F79C7" w:rsidRPr="00A4072C">
        <w:rPr>
          <w:b/>
          <w:bCs/>
        </w:rPr>
        <w:t xml:space="preserve"> (Yöntem)</w:t>
      </w:r>
      <w:r w:rsidR="002F79C7">
        <w:t xml:space="preserve"> </w:t>
      </w:r>
      <w:bookmarkStart w:id="1" w:name="_Hlk222836844"/>
      <w:r w:rsidR="002F79C7" w:rsidRPr="005C74E2">
        <w:rPr>
          <w:b/>
          <w:bCs/>
        </w:rPr>
        <w:t>(aşağıdaki maddeler tek tek cevaplanmalıdır)</w:t>
      </w:r>
      <w:bookmarkEnd w:id="1"/>
    </w:p>
    <w:p w14:paraId="6A755BA4" w14:textId="77777777" w:rsidR="005C74E2" w:rsidRPr="005C74E2" w:rsidRDefault="00BF0870" w:rsidP="00A93E6B">
      <w:pPr>
        <w:pStyle w:val="ListeParagraf"/>
        <w:numPr>
          <w:ilvl w:val="0"/>
          <w:numId w:val="4"/>
        </w:numPr>
        <w:overflowPunct w:val="0"/>
        <w:autoSpaceDE w:val="0"/>
        <w:spacing w:line="360" w:lineRule="auto"/>
        <w:ind w:left="0" w:firstLine="284"/>
        <w:jc w:val="both"/>
        <w:textAlignment w:val="baseline"/>
      </w:pPr>
      <w:r w:rsidRPr="005C74E2">
        <w:t>Araştırmada tıbbi verilerin toplanması planlanan yerler/mekânlar/kurum ve kuruluşların isimleri</w:t>
      </w:r>
    </w:p>
    <w:p w14:paraId="4313FFAA" w14:textId="253B2E8B" w:rsidR="005C74E2" w:rsidRPr="005C74E2" w:rsidRDefault="00244E20" w:rsidP="00A93E6B">
      <w:pPr>
        <w:pStyle w:val="ListeParagraf"/>
        <w:numPr>
          <w:ilvl w:val="0"/>
          <w:numId w:val="4"/>
        </w:numPr>
        <w:overflowPunct w:val="0"/>
        <w:autoSpaceDE w:val="0"/>
        <w:spacing w:line="360" w:lineRule="auto"/>
        <w:ind w:left="0" w:firstLine="284"/>
        <w:jc w:val="both"/>
        <w:textAlignment w:val="baseline"/>
      </w:pPr>
      <w:r w:rsidRPr="005C74E2">
        <w:t>Verileri incelenecek grupların (hasta, sağlıklı, kontrol gibi) özellikleri nelerdir?</w:t>
      </w:r>
    </w:p>
    <w:p w14:paraId="7FE3D56C" w14:textId="6C278486" w:rsidR="005C74E2" w:rsidRPr="005C74E2" w:rsidRDefault="00BF0870" w:rsidP="00A93E6B">
      <w:pPr>
        <w:pStyle w:val="ListeParagraf"/>
        <w:numPr>
          <w:ilvl w:val="0"/>
          <w:numId w:val="4"/>
        </w:numPr>
        <w:overflowPunct w:val="0"/>
        <w:autoSpaceDE w:val="0"/>
        <w:spacing w:line="360" w:lineRule="auto"/>
        <w:ind w:left="0" w:firstLine="284"/>
        <w:jc w:val="both"/>
        <w:textAlignment w:val="baseline"/>
      </w:pPr>
      <w:r w:rsidRPr="005C74E2">
        <w:t>Olgu grupları ve yaşları, varsa hassas / kırılgan grupların (yaşlı, çocuk, gebe, lohusa ve/veya emziren kadınlar, yoğun bakımdaki ve bilinci kapalı kişiler, kısıtlılar) belirtilmelidir.</w:t>
      </w:r>
    </w:p>
    <w:p w14:paraId="0611A4D3" w14:textId="455A2E31" w:rsidR="005C74E2" w:rsidRPr="005C74E2" w:rsidRDefault="00244E20" w:rsidP="00A93E6B">
      <w:pPr>
        <w:pStyle w:val="ListeParagraf"/>
        <w:numPr>
          <w:ilvl w:val="0"/>
          <w:numId w:val="4"/>
        </w:numPr>
        <w:overflowPunct w:val="0"/>
        <w:autoSpaceDE w:val="0"/>
        <w:spacing w:line="360" w:lineRule="auto"/>
        <w:ind w:left="0" w:firstLine="284"/>
        <w:jc w:val="both"/>
        <w:textAlignment w:val="baseline"/>
      </w:pPr>
      <w:r w:rsidRPr="005C74E2">
        <w:t>Planlanan o</w:t>
      </w:r>
      <w:r w:rsidR="00BF0870" w:rsidRPr="005C74E2">
        <w:t>lgu</w:t>
      </w:r>
      <w:r w:rsidR="00CE6A69">
        <w:t xml:space="preserve"> (örneklem)</w:t>
      </w:r>
      <w:r w:rsidR="00BF0870" w:rsidRPr="005C74E2">
        <w:t xml:space="preserve"> sayısı</w:t>
      </w:r>
      <w:r w:rsidRPr="005C74E2">
        <w:t xml:space="preserve"> ve</w:t>
      </w:r>
      <w:r w:rsidR="00CE6A69">
        <w:t xml:space="preserve"> bunun</w:t>
      </w:r>
      <w:r w:rsidRPr="005C74E2">
        <w:t xml:space="preserve"> belirlenme</w:t>
      </w:r>
      <w:r w:rsidR="00CE6A69">
        <w:t xml:space="preserve"> ya da hesaplanma</w:t>
      </w:r>
      <w:r w:rsidRPr="005C74E2">
        <w:t xml:space="preserve"> yöntemi ayrıntılı olarak anlatılmalıdır. Varsa araştırma türüne göre örneklem büyüklüğünün hesaplandığı güç (</w:t>
      </w:r>
      <w:proofErr w:type="spellStart"/>
      <w:r w:rsidRPr="005C74E2">
        <w:rPr>
          <w:i/>
          <w:iCs/>
        </w:rPr>
        <w:t>power</w:t>
      </w:r>
      <w:proofErr w:type="spellEnd"/>
      <w:r w:rsidRPr="005C74E2">
        <w:rPr>
          <w:i/>
          <w:iCs/>
        </w:rPr>
        <w:t xml:space="preserve">) </w:t>
      </w:r>
      <w:r w:rsidRPr="005C74E2">
        <w:t>analizi modeli grafiği eklenmelidir.</w:t>
      </w:r>
    </w:p>
    <w:p w14:paraId="21502EE1" w14:textId="442978F2" w:rsidR="00F32C66" w:rsidRPr="005C74E2" w:rsidRDefault="00F32C66" w:rsidP="00A93E6B">
      <w:pPr>
        <w:pStyle w:val="ListeParagraf"/>
        <w:numPr>
          <w:ilvl w:val="0"/>
          <w:numId w:val="4"/>
        </w:numPr>
        <w:overflowPunct w:val="0"/>
        <w:autoSpaceDE w:val="0"/>
        <w:spacing w:line="360" w:lineRule="auto"/>
        <w:ind w:left="0" w:firstLine="284"/>
        <w:jc w:val="both"/>
        <w:textAlignment w:val="baseline"/>
      </w:pPr>
      <w:r w:rsidRPr="005C74E2">
        <w:t xml:space="preserve"> Dahil Etme Kriterleri:</w:t>
      </w:r>
    </w:p>
    <w:p w14:paraId="63EDFC8A" w14:textId="0EC65B54" w:rsidR="005C74E2" w:rsidRPr="005C74E2" w:rsidRDefault="00F32C66" w:rsidP="00A93E6B">
      <w:pPr>
        <w:pStyle w:val="Default"/>
        <w:numPr>
          <w:ilvl w:val="0"/>
          <w:numId w:val="4"/>
        </w:numPr>
        <w:spacing w:line="360" w:lineRule="auto"/>
        <w:ind w:left="0" w:firstLine="284"/>
        <w:jc w:val="both"/>
        <w:rPr>
          <w:rFonts w:ascii="Times New Roman" w:hAnsi="Times New Roman" w:cs="Times New Roman"/>
          <w:color w:val="auto"/>
        </w:rPr>
      </w:pPr>
      <w:r w:rsidRPr="005C74E2">
        <w:rPr>
          <w:rFonts w:ascii="Times New Roman" w:hAnsi="Times New Roman" w:cs="Times New Roman"/>
          <w:color w:val="auto"/>
        </w:rPr>
        <w:lastRenderedPageBreak/>
        <w:t>Dışlama Kriterleri</w:t>
      </w:r>
    </w:p>
    <w:p w14:paraId="279B2247" w14:textId="6B7F6873" w:rsidR="00A93E6B" w:rsidRPr="00A93E6B" w:rsidRDefault="00A93E6B" w:rsidP="00A93E6B">
      <w:pPr>
        <w:pStyle w:val="Default"/>
        <w:numPr>
          <w:ilvl w:val="0"/>
          <w:numId w:val="4"/>
        </w:numPr>
        <w:overflowPunct w:val="0"/>
        <w:spacing w:line="360" w:lineRule="auto"/>
        <w:ind w:left="0" w:right="-58" w:firstLine="284"/>
        <w:jc w:val="both"/>
        <w:textAlignment w:val="baseline"/>
        <w:rPr>
          <w:rFonts w:ascii="Times New Roman" w:hAnsi="Times New Roman" w:cs="Times New Roman"/>
          <w:color w:val="auto"/>
        </w:rPr>
      </w:pPr>
      <w:r>
        <w:rPr>
          <w:rFonts w:ascii="Times New Roman" w:hAnsi="Times New Roman" w:cs="Times New Roman"/>
          <w:color w:val="auto"/>
        </w:rPr>
        <w:t>Araştırmada i</w:t>
      </w:r>
      <w:r w:rsidR="00BF0870" w:rsidRPr="00A93E6B">
        <w:rPr>
          <w:rFonts w:ascii="Times New Roman" w:hAnsi="Times New Roman" w:cs="Times New Roman"/>
          <w:color w:val="auto"/>
        </w:rPr>
        <w:t>ncelenecek</w:t>
      </w:r>
      <w:r>
        <w:rPr>
          <w:rFonts w:ascii="Times New Roman" w:hAnsi="Times New Roman" w:cs="Times New Roman"/>
          <w:color w:val="auto"/>
        </w:rPr>
        <w:t>, karşılaştırılacak</w:t>
      </w:r>
      <w:r w:rsidR="00BF0870" w:rsidRPr="00A93E6B">
        <w:rPr>
          <w:rFonts w:ascii="Times New Roman" w:hAnsi="Times New Roman" w:cs="Times New Roman"/>
          <w:color w:val="auto"/>
        </w:rPr>
        <w:t xml:space="preserve"> parametreler</w:t>
      </w:r>
      <w:r w:rsidR="00244E20" w:rsidRPr="00A93E6B">
        <w:rPr>
          <w:rFonts w:ascii="Times New Roman" w:hAnsi="Times New Roman" w:cs="Times New Roman"/>
          <w:color w:val="auto"/>
        </w:rPr>
        <w:t xml:space="preserve"> ve nerede çalışılacakları ya da nereden elde edilecekleri</w:t>
      </w:r>
      <w:r w:rsidR="00BF0870" w:rsidRPr="00A93E6B">
        <w:rPr>
          <w:rFonts w:ascii="Times New Roman" w:hAnsi="Times New Roman" w:cs="Times New Roman"/>
          <w:color w:val="auto"/>
        </w:rPr>
        <w:t xml:space="preserve"> (</w:t>
      </w:r>
      <w:r w:rsidR="00BF0870" w:rsidRPr="00A93E6B">
        <w:rPr>
          <w:rFonts w:ascii="Times New Roman" w:hAnsi="Times New Roman" w:cs="Times New Roman"/>
          <w:i/>
          <w:iCs/>
          <w:color w:val="auto"/>
        </w:rPr>
        <w:t>tek tek ve açık olarak yazılmalıdır)</w:t>
      </w:r>
      <w:r w:rsidR="00BF0870" w:rsidRPr="00A93E6B">
        <w:rPr>
          <w:rFonts w:ascii="Times New Roman" w:hAnsi="Times New Roman" w:cs="Times New Roman"/>
          <w:color w:val="auto"/>
        </w:rPr>
        <w:t xml:space="preserve"> ayrıntılı olarak belirtilmelidir</w:t>
      </w:r>
    </w:p>
    <w:p w14:paraId="09357594" w14:textId="089F0F86" w:rsidR="00A93E6B" w:rsidRPr="00A93E6B" w:rsidRDefault="00A93E6B" w:rsidP="00A93E6B">
      <w:pPr>
        <w:pStyle w:val="Default"/>
        <w:numPr>
          <w:ilvl w:val="0"/>
          <w:numId w:val="8"/>
        </w:numPr>
        <w:overflowPunct w:val="0"/>
        <w:spacing w:line="360" w:lineRule="auto"/>
        <w:ind w:right="-58"/>
        <w:jc w:val="both"/>
        <w:textAlignment w:val="baseline"/>
        <w:rPr>
          <w:rFonts w:ascii="Times New Roman" w:hAnsi="Times New Roman" w:cs="Times New Roman"/>
          <w:color w:val="auto"/>
        </w:rPr>
      </w:pPr>
      <w:r>
        <w:rPr>
          <w:rFonts w:ascii="Times New Roman" w:hAnsi="Times New Roman" w:cs="Times New Roman"/>
          <w:color w:val="auto"/>
        </w:rPr>
        <w:t>Araştırma</w:t>
      </w:r>
      <w:r w:rsidRPr="00A93E6B">
        <w:rPr>
          <w:rFonts w:ascii="Times New Roman" w:hAnsi="Times New Roman" w:cs="Times New Roman"/>
          <w:color w:val="auto"/>
        </w:rPr>
        <w:t xml:space="preserve"> grubu için rutin incelenecek parametreler</w:t>
      </w:r>
    </w:p>
    <w:p w14:paraId="1C2553F6" w14:textId="0A79903C" w:rsidR="00A93E6B" w:rsidRPr="00A93E6B" w:rsidRDefault="00A93E6B" w:rsidP="00A93E6B">
      <w:pPr>
        <w:pStyle w:val="Default"/>
        <w:numPr>
          <w:ilvl w:val="0"/>
          <w:numId w:val="8"/>
        </w:numPr>
        <w:overflowPunct w:val="0"/>
        <w:spacing w:line="360" w:lineRule="auto"/>
        <w:ind w:right="-58"/>
        <w:jc w:val="both"/>
        <w:textAlignment w:val="baseline"/>
        <w:rPr>
          <w:rFonts w:ascii="Times New Roman" w:hAnsi="Times New Roman" w:cs="Times New Roman"/>
          <w:color w:val="auto"/>
        </w:rPr>
      </w:pPr>
      <w:r w:rsidRPr="00A93E6B">
        <w:rPr>
          <w:rFonts w:ascii="Times New Roman" w:hAnsi="Times New Roman" w:cs="Times New Roman"/>
          <w:color w:val="auto"/>
        </w:rPr>
        <w:t>Araştırmaya özgü istenilen parametreler:</w:t>
      </w:r>
    </w:p>
    <w:p w14:paraId="534AB88B" w14:textId="77777777" w:rsidR="00F32C66" w:rsidRPr="005C74E2" w:rsidRDefault="00F32C66" w:rsidP="00A93E6B">
      <w:pPr>
        <w:pStyle w:val="ListeParagraf"/>
        <w:numPr>
          <w:ilvl w:val="0"/>
          <w:numId w:val="4"/>
        </w:numPr>
        <w:overflowPunct w:val="0"/>
        <w:autoSpaceDE w:val="0"/>
        <w:spacing w:line="360" w:lineRule="auto"/>
        <w:ind w:left="0" w:right="-58" w:firstLine="284"/>
        <w:jc w:val="both"/>
        <w:textAlignment w:val="baseline"/>
        <w:rPr>
          <w:i/>
          <w:iCs/>
        </w:rPr>
      </w:pPr>
      <w:r w:rsidRPr="005C74E2">
        <w:t>Öngörülen Araştırma Süresi</w:t>
      </w:r>
    </w:p>
    <w:p w14:paraId="726CB8C5" w14:textId="3B8A8FCD" w:rsidR="00F32C66" w:rsidRPr="005C74E2" w:rsidRDefault="00034D77" w:rsidP="005C74E2">
      <w:pPr>
        <w:pStyle w:val="ListeParagraf"/>
        <w:numPr>
          <w:ilvl w:val="0"/>
          <w:numId w:val="4"/>
        </w:numPr>
        <w:overflowPunct w:val="0"/>
        <w:autoSpaceDE w:val="0"/>
        <w:spacing w:line="276" w:lineRule="auto"/>
        <w:ind w:left="0" w:right="-58" w:firstLine="284"/>
        <w:jc w:val="both"/>
        <w:textAlignment w:val="baseline"/>
        <w:rPr>
          <w:i/>
          <w:iCs/>
        </w:rPr>
      </w:pPr>
      <w:r>
        <w:t>Araştırmaya</w:t>
      </w:r>
      <w:r w:rsidR="00F32C66" w:rsidRPr="005C74E2">
        <w:t xml:space="preserve"> başla</w:t>
      </w:r>
      <w:r>
        <w:t>ma zamanı</w:t>
      </w:r>
      <w:r w:rsidR="00F32C66" w:rsidRPr="005C74E2">
        <w:t xml:space="preserve"> </w:t>
      </w:r>
      <w:r w:rsidR="00F32C66" w:rsidRPr="005C74E2">
        <w:rPr>
          <w:i/>
          <w:iCs/>
        </w:rPr>
        <w:t>(Etik kurul onayı alındıktan sonraki bir tarih olarak belirtilmeli veya “Etik kurul onayı alındıktan sonra” şeklinde ifade edilmelidir.)</w:t>
      </w:r>
      <w:r w:rsidR="00F32C66" w:rsidRPr="005C74E2">
        <w:t xml:space="preserve"> </w:t>
      </w:r>
    </w:p>
    <w:p w14:paraId="09F043FC" w14:textId="3695F171" w:rsidR="00244E20" w:rsidRPr="005C74E2" w:rsidRDefault="00244E20" w:rsidP="005C74E2">
      <w:pPr>
        <w:pStyle w:val="ListeParagraf"/>
        <w:numPr>
          <w:ilvl w:val="0"/>
          <w:numId w:val="4"/>
        </w:numPr>
        <w:overflowPunct w:val="0"/>
        <w:autoSpaceDE w:val="0"/>
        <w:spacing w:line="276" w:lineRule="auto"/>
        <w:ind w:left="0" w:firstLine="284"/>
        <w:jc w:val="both"/>
        <w:textAlignment w:val="baseline"/>
        <w:rPr>
          <w:iCs/>
          <w:color w:val="000000" w:themeColor="text1"/>
        </w:rPr>
      </w:pPr>
      <w:r w:rsidRPr="005C74E2">
        <w:rPr>
          <w:iCs/>
        </w:rPr>
        <w:t>Yapıl</w:t>
      </w:r>
      <w:r w:rsidR="00CE6A69">
        <w:rPr>
          <w:iCs/>
        </w:rPr>
        <w:t>ması planlanan</w:t>
      </w:r>
      <w:r w:rsidR="00CE6A69">
        <w:rPr>
          <w:iCs/>
          <w:color w:val="000000" w:themeColor="text1"/>
        </w:rPr>
        <w:t xml:space="preserve"> grup içi ve/veya gruplar arası</w:t>
      </w:r>
      <w:r w:rsidRPr="005C74E2">
        <w:rPr>
          <w:iCs/>
          <w:color w:val="000000" w:themeColor="text1"/>
        </w:rPr>
        <w:t xml:space="preserve"> karşılaştırma ve incelemeler ayrıntılı olarak belirtilmelidir.</w:t>
      </w:r>
    </w:p>
    <w:p w14:paraId="38E1DAF5" w14:textId="759ECF36" w:rsidR="00034D77" w:rsidRPr="00034D77" w:rsidRDefault="00034D77" w:rsidP="00034D77">
      <w:pPr>
        <w:pStyle w:val="ListeParagraf"/>
        <w:numPr>
          <w:ilvl w:val="0"/>
          <w:numId w:val="4"/>
        </w:numPr>
        <w:overflowPunct w:val="0"/>
        <w:autoSpaceDE w:val="0"/>
        <w:ind w:left="0" w:firstLine="284"/>
        <w:jc w:val="both"/>
        <w:textAlignment w:val="baseline"/>
        <w:rPr>
          <w:i/>
          <w:iCs/>
        </w:rPr>
      </w:pPr>
      <w:r w:rsidRPr="00034D77">
        <w:t>Sonuçların Değerlendirmesi</w:t>
      </w:r>
      <w:r w:rsidRPr="00034D77">
        <w:rPr>
          <w:i/>
          <w:iCs/>
        </w:rPr>
        <w:t xml:space="preserve"> </w:t>
      </w:r>
      <w:r w:rsidRPr="00034D77">
        <w:t xml:space="preserve">(Birincil ve ikinci sonlanım noktaları – sonuç değerlendirme kriterleri, etkinin ölçüldüğü olaylar, değişkenler ve deneyimler) </w:t>
      </w:r>
    </w:p>
    <w:p w14:paraId="54E3C93A" w14:textId="77777777" w:rsidR="00F32C66" w:rsidRDefault="00F32C66" w:rsidP="00F32C66">
      <w:pPr>
        <w:overflowPunct w:val="0"/>
        <w:autoSpaceDE w:val="0"/>
        <w:spacing w:line="276" w:lineRule="auto"/>
        <w:ind w:left="284"/>
        <w:jc w:val="both"/>
        <w:textAlignment w:val="baseline"/>
        <w:rPr>
          <w:iCs/>
          <w:color w:val="000000" w:themeColor="text1"/>
        </w:rPr>
      </w:pPr>
    </w:p>
    <w:p w14:paraId="38040AA9" w14:textId="571EAE3F" w:rsidR="00034D77" w:rsidRDefault="00EA1C5E" w:rsidP="00034D77">
      <w:pPr>
        <w:overflowPunct w:val="0"/>
        <w:autoSpaceDE w:val="0"/>
        <w:jc w:val="both"/>
        <w:textAlignment w:val="baseline"/>
        <w:rPr>
          <w:sz w:val="22"/>
          <w:szCs w:val="22"/>
        </w:rPr>
      </w:pPr>
      <w:r>
        <w:rPr>
          <w:b/>
          <w:bCs/>
        </w:rPr>
        <w:t>10</w:t>
      </w:r>
      <w:r w:rsidR="00CE6A69">
        <w:rPr>
          <w:b/>
          <w:bCs/>
        </w:rPr>
        <w:t xml:space="preserve">. </w:t>
      </w:r>
      <w:r w:rsidR="00CE6A69" w:rsidRPr="007B06AA">
        <w:rPr>
          <w:b/>
          <w:bCs/>
        </w:rPr>
        <w:t>İstatistiksel Analiz</w:t>
      </w:r>
      <w:r w:rsidR="00CE6A69" w:rsidRPr="00B0618C">
        <w:t xml:space="preserve"> </w:t>
      </w:r>
      <w:r w:rsidR="00CE6A69" w:rsidRPr="00034D77">
        <w:rPr>
          <w:sz w:val="22"/>
          <w:szCs w:val="22"/>
        </w:rPr>
        <w:t>(Araştırma sonucunda elde edilecek verilerin değerlendirilmesinde kullanılacak olan istatistiksel yöntemlerin ana unsurlarını kısaca açıklayınız)</w:t>
      </w:r>
    </w:p>
    <w:p w14:paraId="74E55148" w14:textId="77777777" w:rsidR="00034D77" w:rsidRDefault="00034D77" w:rsidP="00034D77">
      <w:pPr>
        <w:overflowPunct w:val="0"/>
        <w:autoSpaceDE w:val="0"/>
        <w:jc w:val="both"/>
        <w:textAlignment w:val="baseline"/>
        <w:rPr>
          <w:sz w:val="22"/>
          <w:szCs w:val="22"/>
        </w:rPr>
      </w:pPr>
    </w:p>
    <w:p w14:paraId="05614242" w14:textId="20A1F30E" w:rsidR="00034D77" w:rsidRDefault="00034D77" w:rsidP="00034D77">
      <w:pPr>
        <w:overflowPunct w:val="0"/>
        <w:autoSpaceDE w:val="0"/>
        <w:jc w:val="both"/>
        <w:textAlignment w:val="baseline"/>
        <w:rPr>
          <w:b/>
          <w:bCs/>
        </w:rPr>
      </w:pPr>
      <w:r>
        <w:rPr>
          <w:b/>
          <w:bCs/>
        </w:rPr>
        <w:t>1</w:t>
      </w:r>
      <w:r w:rsidR="00EA1C5E">
        <w:rPr>
          <w:b/>
          <w:bCs/>
        </w:rPr>
        <w:t>1</w:t>
      </w:r>
      <w:r w:rsidRPr="007B06AA">
        <w:rPr>
          <w:b/>
          <w:bCs/>
        </w:rPr>
        <w:t>. Araştırmanın Akış Şemasını</w:t>
      </w:r>
      <w:r>
        <w:rPr>
          <w:b/>
          <w:bCs/>
        </w:rPr>
        <w:t xml:space="preserve"> </w:t>
      </w:r>
      <w:r w:rsidRPr="00034D77">
        <w:t>(</w:t>
      </w:r>
      <w:proofErr w:type="spellStart"/>
      <w:r w:rsidRPr="00034D77">
        <w:t>Flow</w:t>
      </w:r>
      <w:proofErr w:type="spellEnd"/>
      <w:r w:rsidRPr="00034D77">
        <w:t xml:space="preserve"> Chart)</w:t>
      </w:r>
      <w:r w:rsidR="00EA1C5E">
        <w:t xml:space="preserve"> </w:t>
      </w:r>
      <w:r w:rsidRPr="007B06AA">
        <w:rPr>
          <w:b/>
          <w:bCs/>
        </w:rPr>
        <w:t>Eklenmelidir</w:t>
      </w:r>
    </w:p>
    <w:p w14:paraId="51C1FF5F" w14:textId="77777777" w:rsidR="00EA1C5E" w:rsidRDefault="00EA1C5E" w:rsidP="00034D77">
      <w:pPr>
        <w:overflowPunct w:val="0"/>
        <w:autoSpaceDE w:val="0"/>
        <w:jc w:val="both"/>
        <w:textAlignment w:val="baseline"/>
        <w:rPr>
          <w:sz w:val="22"/>
          <w:szCs w:val="22"/>
        </w:rPr>
      </w:pPr>
    </w:p>
    <w:p w14:paraId="67E76E1C" w14:textId="212DAC65" w:rsidR="00244E20" w:rsidRPr="00034D77" w:rsidRDefault="00034D77" w:rsidP="00034D77">
      <w:pPr>
        <w:overflowPunct w:val="0"/>
        <w:autoSpaceDE w:val="0"/>
        <w:jc w:val="both"/>
        <w:textAlignment w:val="baseline"/>
        <w:rPr>
          <w:sz w:val="22"/>
          <w:szCs w:val="22"/>
        </w:rPr>
      </w:pPr>
      <w:r w:rsidRPr="00034D77">
        <w:rPr>
          <w:b/>
          <w:bCs/>
        </w:rPr>
        <w:t>1</w:t>
      </w:r>
      <w:r w:rsidR="00EA1C5E">
        <w:rPr>
          <w:b/>
          <w:bCs/>
        </w:rPr>
        <w:t>2</w:t>
      </w:r>
      <w:r w:rsidRPr="00034D77">
        <w:rPr>
          <w:b/>
          <w:bCs/>
        </w:rPr>
        <w:t>.</w:t>
      </w:r>
      <w:r w:rsidRPr="00034D77">
        <w:t xml:space="preserve"> </w:t>
      </w:r>
      <w:r w:rsidR="00244E20" w:rsidRPr="00034D77">
        <w:rPr>
          <w:b/>
          <w:bCs/>
          <w:iCs/>
          <w:color w:val="000000" w:themeColor="text1"/>
        </w:rPr>
        <w:t>Araştırmacıların Kişisel Verilerinin Korunmasına dair;</w:t>
      </w:r>
    </w:p>
    <w:p w14:paraId="6286FFF9" w14:textId="26B0CE4F" w:rsidR="002F79C7" w:rsidRPr="00F32C66" w:rsidRDefault="002F79C7" w:rsidP="00A93E6B">
      <w:pPr>
        <w:pStyle w:val="ListeParagraf"/>
        <w:numPr>
          <w:ilvl w:val="0"/>
          <w:numId w:val="7"/>
        </w:numPr>
        <w:overflowPunct w:val="0"/>
        <w:autoSpaceDE w:val="0"/>
        <w:spacing w:line="276" w:lineRule="auto"/>
        <w:ind w:left="0" w:firstLine="284"/>
        <w:jc w:val="both"/>
        <w:textAlignment w:val="baseline"/>
        <w:rPr>
          <w:iCs/>
          <w:color w:val="000000" w:themeColor="text1"/>
        </w:rPr>
      </w:pPr>
      <w:r w:rsidRPr="00F32C66">
        <w:rPr>
          <w:iCs/>
          <w:color w:val="000000" w:themeColor="text1"/>
        </w:rPr>
        <w:t>Araştırma katılımcılara herhangi bir şekilde yanlı/yanlış bilgi vermeyi ya da çalışmanın amacını tamamen gizli tutmayı gerektiriyor mu?</w:t>
      </w:r>
    </w:p>
    <w:p w14:paraId="3738DDFD" w14:textId="0ED2FFC8"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 katılımcıların fiziksel ya da ruhsal sağlıklarını tehdit edici sorular / uygulamalar içeriyor mu?</w:t>
      </w:r>
    </w:p>
    <w:p w14:paraId="5938C293" w14:textId="4E42E0B1"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 xml:space="preserve">Araştırmadaki katılımcıların kimlikleri toplanan ham veride/depolanan veride </w:t>
      </w:r>
      <w:r w:rsidR="00244E20" w:rsidRPr="00244E20">
        <w:rPr>
          <w:iCs/>
          <w:color w:val="000000" w:themeColor="text1"/>
        </w:rPr>
        <w:t xml:space="preserve">veya rapor içeriğinde </w:t>
      </w:r>
      <w:r w:rsidRPr="00244E20">
        <w:rPr>
          <w:iCs/>
          <w:color w:val="000000" w:themeColor="text1"/>
        </w:rPr>
        <w:t>tanımlanacak mıdır?</w:t>
      </w:r>
    </w:p>
    <w:p w14:paraId="0F0C32FF" w14:textId="6F669064"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Araştırmanın doldurulan anket, test vb. formlarının güvenliği nasıl sağlanacaktır?</w:t>
      </w:r>
    </w:p>
    <w:p w14:paraId="29427FCC" w14:textId="7AFD966C"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 verileri araştırmacılar dışındaki kişilerin erişimine açık olacak mıdır?</w:t>
      </w:r>
    </w:p>
    <w:p w14:paraId="50D8F6AA" w14:textId="77777777" w:rsidR="00DC61AA" w:rsidRDefault="00DC61AA" w:rsidP="00915165">
      <w:pPr>
        <w:tabs>
          <w:tab w:val="left" w:pos="8312"/>
        </w:tabs>
        <w:rPr>
          <w:b/>
          <w:bCs/>
        </w:rPr>
      </w:pPr>
    </w:p>
    <w:p w14:paraId="5CAEF15A" w14:textId="3418D041" w:rsidR="00915165" w:rsidRPr="007B06AA" w:rsidRDefault="00915165" w:rsidP="00915165">
      <w:pPr>
        <w:tabs>
          <w:tab w:val="left" w:pos="8312"/>
        </w:tabs>
        <w:rPr>
          <w:b/>
          <w:bCs/>
        </w:rPr>
      </w:pPr>
      <w:r w:rsidRPr="007B06AA">
        <w:rPr>
          <w:b/>
          <w:bCs/>
        </w:rPr>
        <w:t>1</w:t>
      </w:r>
      <w:r w:rsidR="00EA1C5E">
        <w:rPr>
          <w:b/>
          <w:bCs/>
        </w:rPr>
        <w:t>3</w:t>
      </w:r>
      <w:r w:rsidRPr="007B06AA">
        <w:rPr>
          <w:b/>
          <w:bCs/>
        </w:rPr>
        <w:t xml:space="preserve">. Araştırmacıların Çalışmadaki </w:t>
      </w:r>
      <w:r w:rsidR="00A93E6B">
        <w:rPr>
          <w:b/>
          <w:bCs/>
        </w:rPr>
        <w:t>Görevleri ve</w:t>
      </w:r>
      <w:r w:rsidRPr="007B06AA">
        <w:rPr>
          <w:b/>
          <w:bCs/>
        </w:rPr>
        <w:t xml:space="preserve"> Çalışmaya Katkıları</w:t>
      </w:r>
      <w:r w:rsidR="00A93E6B">
        <w:rPr>
          <w:b/>
          <w:bCs/>
        </w:rPr>
        <w:t xml:space="preserve"> </w:t>
      </w:r>
      <w:r w:rsidR="00A93E6B" w:rsidRPr="00A93E6B">
        <w:rPr>
          <w:sz w:val="22"/>
          <w:szCs w:val="22"/>
        </w:rPr>
        <w:t>(</w:t>
      </w:r>
      <w:r w:rsidRPr="00A93E6B">
        <w:rPr>
          <w:sz w:val="22"/>
          <w:szCs w:val="22"/>
        </w:rPr>
        <w:t>Detaylı Açıklayınız</w:t>
      </w:r>
      <w:r w:rsidR="00A93E6B">
        <w:rPr>
          <w:sz w:val="22"/>
          <w:szCs w:val="22"/>
        </w:rPr>
        <w:t>)</w:t>
      </w:r>
    </w:p>
    <w:p w14:paraId="3E6DFC43" w14:textId="77777777" w:rsidR="00915165" w:rsidRPr="00031CEA" w:rsidRDefault="00915165" w:rsidP="00915165">
      <w:pPr>
        <w:tabs>
          <w:tab w:val="left" w:pos="8312"/>
        </w:tabs>
        <w:rPr>
          <w:b/>
          <w:bC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2693"/>
        <w:gridCol w:w="3798"/>
      </w:tblGrid>
      <w:tr w:rsidR="00A93E6B" w:rsidRPr="00A93E6B" w14:paraId="678CD050" w14:textId="77777777" w:rsidTr="008B1AE4">
        <w:tc>
          <w:tcPr>
            <w:tcW w:w="2009" w:type="dxa"/>
          </w:tcPr>
          <w:p w14:paraId="1C7365C4" w14:textId="19D8FE60" w:rsidR="00915165" w:rsidRPr="00A93E6B" w:rsidRDefault="008B1AE4">
            <w:pPr>
              <w:tabs>
                <w:tab w:val="left" w:pos="8312"/>
              </w:tabs>
              <w:rPr>
                <w:b/>
                <w:bCs/>
              </w:rPr>
            </w:pPr>
            <w:r>
              <w:t>Adı Soyadı</w:t>
            </w:r>
          </w:p>
        </w:tc>
        <w:tc>
          <w:tcPr>
            <w:tcW w:w="2693" w:type="dxa"/>
          </w:tcPr>
          <w:p w14:paraId="1213D85D" w14:textId="35B80B44" w:rsidR="00915165" w:rsidRPr="00A93E6B" w:rsidRDefault="008B1AE4">
            <w:pPr>
              <w:tabs>
                <w:tab w:val="left" w:pos="8312"/>
              </w:tabs>
            </w:pPr>
            <w:r>
              <w:t xml:space="preserve">Araştırmadaki görevi </w:t>
            </w:r>
          </w:p>
        </w:tc>
        <w:tc>
          <w:tcPr>
            <w:tcW w:w="3798" w:type="dxa"/>
          </w:tcPr>
          <w:p w14:paraId="1E601831" w14:textId="622E9B0B" w:rsidR="00915165" w:rsidRPr="00A93E6B" w:rsidRDefault="008B1AE4">
            <w:pPr>
              <w:tabs>
                <w:tab w:val="left" w:pos="8312"/>
              </w:tabs>
            </w:pPr>
            <w:r>
              <w:t>Araştırmaya katkısı</w:t>
            </w:r>
          </w:p>
        </w:tc>
      </w:tr>
      <w:tr w:rsidR="008B1AE4" w:rsidRPr="00A93E6B" w14:paraId="2E98922B" w14:textId="77777777" w:rsidTr="008B1AE4">
        <w:tc>
          <w:tcPr>
            <w:tcW w:w="2009" w:type="dxa"/>
          </w:tcPr>
          <w:p w14:paraId="0D1171D1" w14:textId="1887FE47" w:rsidR="008B1AE4" w:rsidRPr="00A93E6B" w:rsidRDefault="008B1AE4">
            <w:pPr>
              <w:tabs>
                <w:tab w:val="left" w:pos="8312"/>
              </w:tabs>
              <w:rPr>
                <w:b/>
                <w:bCs/>
              </w:rPr>
            </w:pPr>
          </w:p>
        </w:tc>
        <w:tc>
          <w:tcPr>
            <w:tcW w:w="2693" w:type="dxa"/>
          </w:tcPr>
          <w:p w14:paraId="7148104E" w14:textId="77777777" w:rsidR="008B1AE4" w:rsidRPr="00A93E6B" w:rsidRDefault="008B1AE4">
            <w:pPr>
              <w:tabs>
                <w:tab w:val="left" w:pos="8312"/>
              </w:tabs>
            </w:pPr>
          </w:p>
        </w:tc>
        <w:tc>
          <w:tcPr>
            <w:tcW w:w="3798" w:type="dxa"/>
          </w:tcPr>
          <w:p w14:paraId="74A665B4" w14:textId="77777777" w:rsidR="008B1AE4" w:rsidRPr="00A93E6B" w:rsidRDefault="008B1AE4">
            <w:pPr>
              <w:tabs>
                <w:tab w:val="left" w:pos="8312"/>
              </w:tabs>
            </w:pPr>
          </w:p>
        </w:tc>
      </w:tr>
      <w:tr w:rsidR="00A93E6B" w:rsidRPr="00A93E6B" w14:paraId="10D85B76" w14:textId="77777777" w:rsidTr="008B1AE4">
        <w:tc>
          <w:tcPr>
            <w:tcW w:w="2009" w:type="dxa"/>
          </w:tcPr>
          <w:p w14:paraId="202075F7" w14:textId="3432B519" w:rsidR="00915165" w:rsidRPr="00A93E6B" w:rsidRDefault="00915165">
            <w:pPr>
              <w:tabs>
                <w:tab w:val="left" w:pos="8312"/>
              </w:tabs>
              <w:rPr>
                <w:b/>
                <w:bCs/>
              </w:rPr>
            </w:pPr>
          </w:p>
        </w:tc>
        <w:tc>
          <w:tcPr>
            <w:tcW w:w="2693" w:type="dxa"/>
          </w:tcPr>
          <w:p w14:paraId="185A4399" w14:textId="77777777" w:rsidR="00915165" w:rsidRPr="00A93E6B" w:rsidRDefault="00915165">
            <w:pPr>
              <w:tabs>
                <w:tab w:val="left" w:pos="8312"/>
              </w:tabs>
            </w:pPr>
          </w:p>
        </w:tc>
        <w:tc>
          <w:tcPr>
            <w:tcW w:w="3798" w:type="dxa"/>
          </w:tcPr>
          <w:p w14:paraId="0283AEDF" w14:textId="77777777" w:rsidR="00915165" w:rsidRPr="00A93E6B" w:rsidRDefault="00915165">
            <w:pPr>
              <w:tabs>
                <w:tab w:val="left" w:pos="8312"/>
              </w:tabs>
            </w:pPr>
          </w:p>
        </w:tc>
      </w:tr>
    </w:tbl>
    <w:p w14:paraId="3F4E7547" w14:textId="5DC19D6C" w:rsidR="00915165" w:rsidRPr="00A93E6B" w:rsidRDefault="00F32C66" w:rsidP="002F79C7">
      <w:pPr>
        <w:overflowPunct w:val="0"/>
        <w:autoSpaceDE w:val="0"/>
        <w:spacing w:line="276" w:lineRule="auto"/>
        <w:jc w:val="both"/>
        <w:textAlignment w:val="baseline"/>
        <w:rPr>
          <w:bCs/>
          <w:iCs/>
        </w:rPr>
      </w:pPr>
      <w:r w:rsidRPr="00A93E6B">
        <w:rPr>
          <w:bCs/>
          <w:iCs/>
        </w:rPr>
        <w:t>(İhtiyaç olduğu takdirde tabloya satır ekle</w:t>
      </w:r>
      <w:r w:rsidR="00397A95">
        <w:rPr>
          <w:bCs/>
          <w:iCs/>
        </w:rPr>
        <w:t>nmelidir</w:t>
      </w:r>
      <w:r w:rsidRPr="00A93E6B">
        <w:rPr>
          <w:bCs/>
          <w:iCs/>
        </w:rPr>
        <w:t>)</w:t>
      </w:r>
    </w:p>
    <w:p w14:paraId="3FF5ED19" w14:textId="77777777" w:rsidR="00915165" w:rsidRDefault="00915165" w:rsidP="00A93E6B">
      <w:pPr>
        <w:overflowPunct w:val="0"/>
        <w:autoSpaceDE w:val="0"/>
        <w:ind w:right="-58"/>
        <w:jc w:val="both"/>
        <w:textAlignment w:val="baseline"/>
      </w:pPr>
    </w:p>
    <w:p w14:paraId="6595CB94" w14:textId="31B20DE3" w:rsidR="00915165" w:rsidRPr="008B1AE4" w:rsidRDefault="00915165" w:rsidP="00915165">
      <w:pPr>
        <w:overflowPunct w:val="0"/>
        <w:autoSpaceDE w:val="0"/>
        <w:jc w:val="both"/>
        <w:textAlignment w:val="baseline"/>
        <w:rPr>
          <w:b/>
          <w:bCs/>
        </w:rPr>
      </w:pPr>
      <w:r>
        <w:rPr>
          <w:b/>
          <w:bCs/>
        </w:rPr>
        <w:t>1</w:t>
      </w:r>
      <w:r w:rsidR="00EA1C5E">
        <w:rPr>
          <w:b/>
          <w:bCs/>
        </w:rPr>
        <w:t>4</w:t>
      </w:r>
      <w:r w:rsidR="00CE6A69">
        <w:rPr>
          <w:b/>
          <w:bCs/>
        </w:rPr>
        <w:t>.</w:t>
      </w:r>
      <w:r w:rsidRPr="007B06AA">
        <w:rPr>
          <w:b/>
          <w:bCs/>
        </w:rPr>
        <w:t xml:space="preserve"> </w:t>
      </w:r>
      <w:r w:rsidR="00CE6A69">
        <w:rPr>
          <w:b/>
          <w:bCs/>
        </w:rPr>
        <w:t>Varsa, araştırmanın</w:t>
      </w:r>
      <w:r w:rsidRPr="007B06AA">
        <w:rPr>
          <w:b/>
          <w:bCs/>
        </w:rPr>
        <w:t xml:space="preserve"> </w:t>
      </w:r>
      <w:r w:rsidR="00CE6A69">
        <w:rPr>
          <w:b/>
          <w:bCs/>
        </w:rPr>
        <w:t>d</w:t>
      </w:r>
      <w:r w:rsidRPr="007B06AA">
        <w:rPr>
          <w:b/>
          <w:bCs/>
        </w:rPr>
        <w:t>estekleyici</w:t>
      </w:r>
      <w:r w:rsidR="00F915E0">
        <w:rPr>
          <w:b/>
          <w:bCs/>
        </w:rPr>
        <w:t>si</w:t>
      </w:r>
      <w:r w:rsidRPr="007B06AA">
        <w:rPr>
          <w:b/>
          <w:bCs/>
        </w:rPr>
        <w:t xml:space="preserve"> </w:t>
      </w:r>
      <w:r w:rsidR="00CE6A69" w:rsidRPr="008B1AE4">
        <w:rPr>
          <w:b/>
          <w:bCs/>
        </w:rPr>
        <w:t>b</w:t>
      </w:r>
      <w:r w:rsidRPr="008B1AE4">
        <w:rPr>
          <w:b/>
          <w:bCs/>
        </w:rPr>
        <w:t>elirtilmelidir</w:t>
      </w:r>
      <w:r w:rsidR="00CE6A69" w:rsidRPr="008B1AE4">
        <w:rPr>
          <w:b/>
          <w:bCs/>
        </w:rPr>
        <w:t xml:space="preserve"> ve araştırmacılarla çıkar çatışması beyanı eklenmelidir</w:t>
      </w:r>
    </w:p>
    <w:p w14:paraId="413912ED" w14:textId="472471DD" w:rsidR="007529A9" w:rsidRPr="008B1AE4" w:rsidRDefault="00EA1C5E" w:rsidP="007529A9">
      <w:pPr>
        <w:numPr>
          <w:ilvl w:val="0"/>
          <w:numId w:val="1"/>
        </w:numPr>
        <w:overflowPunct w:val="0"/>
        <w:autoSpaceDE w:val="0"/>
        <w:spacing w:line="276" w:lineRule="auto"/>
        <w:ind w:left="0" w:firstLine="0"/>
        <w:textAlignment w:val="baseline"/>
      </w:pPr>
      <w:r>
        <w:rPr>
          <w:b/>
          <w:bCs/>
        </w:rPr>
        <w:t>15.</w:t>
      </w:r>
      <w:r w:rsidR="007529A9">
        <w:rPr>
          <w:b/>
          <w:bCs/>
        </w:rPr>
        <w:t xml:space="preserve"> </w:t>
      </w:r>
      <w:r w:rsidR="007529A9" w:rsidRPr="00A4072C">
        <w:rPr>
          <w:b/>
          <w:bCs/>
        </w:rPr>
        <w:t xml:space="preserve">Araştırma ile İlgili </w:t>
      </w:r>
      <w:r w:rsidR="007529A9">
        <w:rPr>
          <w:b/>
          <w:bCs/>
        </w:rPr>
        <w:t xml:space="preserve">Özet </w:t>
      </w:r>
      <w:r w:rsidR="007529A9" w:rsidRPr="00A4072C">
        <w:rPr>
          <w:b/>
          <w:bCs/>
        </w:rPr>
        <w:t xml:space="preserve">Literatür </w:t>
      </w:r>
      <w:r w:rsidR="007529A9" w:rsidRPr="008B1AE4">
        <w:rPr>
          <w:b/>
          <w:bCs/>
        </w:rPr>
        <w:t>Bilgisi</w:t>
      </w:r>
      <w:r w:rsidR="007529A9" w:rsidRPr="008B1AE4">
        <w:t xml:space="preserve"> </w:t>
      </w:r>
      <w:r w:rsidR="007529A9" w:rsidRPr="008B1AE4">
        <w:rPr>
          <w:b/>
          <w:bCs/>
        </w:rPr>
        <w:t>(</w:t>
      </w:r>
      <w:r w:rsidR="008B1AE4">
        <w:rPr>
          <w:b/>
          <w:bCs/>
        </w:rPr>
        <w:t>e</w:t>
      </w:r>
      <w:r w:rsidR="007529A9" w:rsidRPr="008B1AE4">
        <w:rPr>
          <w:b/>
          <w:bCs/>
        </w:rPr>
        <w:t>n az üç kaynak ile anlatılmalıdır)</w:t>
      </w:r>
    </w:p>
    <w:p w14:paraId="61A23320" w14:textId="77777777" w:rsidR="00475FCA" w:rsidRDefault="00475FCA" w:rsidP="00DC61AA">
      <w:pPr>
        <w:overflowPunct w:val="0"/>
        <w:autoSpaceDE w:val="0"/>
        <w:jc w:val="both"/>
        <w:textAlignment w:val="baseline"/>
        <w:rPr>
          <w:b/>
          <w:bCs/>
        </w:rPr>
      </w:pPr>
    </w:p>
    <w:p w14:paraId="1BE95539" w14:textId="1694B2F6" w:rsidR="00BF0870" w:rsidRDefault="00EA1C5E" w:rsidP="00DC61AA">
      <w:pPr>
        <w:overflowPunct w:val="0"/>
        <w:autoSpaceDE w:val="0"/>
        <w:jc w:val="both"/>
        <w:textAlignment w:val="baseline"/>
        <w:rPr>
          <w:b/>
          <w:bCs/>
        </w:rPr>
      </w:pPr>
      <w:r>
        <w:rPr>
          <w:b/>
          <w:bCs/>
        </w:rPr>
        <w:t>16. Araştırma Ek</w:t>
      </w:r>
      <w:r w:rsidR="008B1AE4">
        <w:rPr>
          <w:b/>
          <w:bCs/>
        </w:rPr>
        <w:t>i</w:t>
      </w:r>
      <w:r>
        <w:rPr>
          <w:b/>
          <w:bCs/>
        </w:rPr>
        <w:t>bi</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693"/>
        <w:gridCol w:w="2552"/>
        <w:gridCol w:w="1842"/>
      </w:tblGrid>
      <w:tr w:rsidR="008B1AE4" w:rsidRPr="008B1AE4" w14:paraId="5BC37171" w14:textId="77777777" w:rsidTr="008B1AE4">
        <w:tc>
          <w:tcPr>
            <w:tcW w:w="2434" w:type="dxa"/>
          </w:tcPr>
          <w:p w14:paraId="2A49F66F" w14:textId="77777777" w:rsidR="00915165" w:rsidRPr="008B1AE4" w:rsidRDefault="00915165" w:rsidP="008B1AE4">
            <w:pPr>
              <w:tabs>
                <w:tab w:val="left" w:pos="8312"/>
              </w:tabs>
              <w:spacing w:line="276" w:lineRule="auto"/>
            </w:pPr>
          </w:p>
        </w:tc>
        <w:tc>
          <w:tcPr>
            <w:tcW w:w="2693" w:type="dxa"/>
          </w:tcPr>
          <w:p w14:paraId="727FBDC3" w14:textId="77777777" w:rsidR="00915165" w:rsidRPr="008B1AE4" w:rsidRDefault="00915165" w:rsidP="008B1AE4">
            <w:pPr>
              <w:tabs>
                <w:tab w:val="left" w:pos="8312"/>
              </w:tabs>
              <w:spacing w:line="276" w:lineRule="auto"/>
              <w:jc w:val="center"/>
            </w:pPr>
            <w:r w:rsidRPr="008B1AE4">
              <w:t>Unvanı Adı Soyadı</w:t>
            </w:r>
          </w:p>
        </w:tc>
        <w:tc>
          <w:tcPr>
            <w:tcW w:w="2552" w:type="dxa"/>
          </w:tcPr>
          <w:p w14:paraId="299FDFF2" w14:textId="39ABDF23" w:rsidR="00915165" w:rsidRPr="008B1AE4" w:rsidRDefault="008B1AE4" w:rsidP="008B1AE4">
            <w:pPr>
              <w:tabs>
                <w:tab w:val="left" w:pos="8312"/>
              </w:tabs>
              <w:spacing w:line="276" w:lineRule="auto"/>
            </w:pPr>
            <w:r w:rsidRPr="008B1AE4">
              <w:t>Kurum ve AD /Kliniği</w:t>
            </w:r>
          </w:p>
        </w:tc>
        <w:tc>
          <w:tcPr>
            <w:tcW w:w="1842" w:type="dxa"/>
          </w:tcPr>
          <w:p w14:paraId="755F155C" w14:textId="77777777" w:rsidR="00915165" w:rsidRPr="008B1AE4" w:rsidRDefault="00915165" w:rsidP="008B1AE4">
            <w:pPr>
              <w:tabs>
                <w:tab w:val="left" w:pos="8312"/>
              </w:tabs>
              <w:spacing w:line="276" w:lineRule="auto"/>
              <w:jc w:val="center"/>
            </w:pPr>
            <w:r w:rsidRPr="008B1AE4">
              <w:t>İmza</w:t>
            </w:r>
          </w:p>
        </w:tc>
      </w:tr>
      <w:tr w:rsidR="008B1AE4" w:rsidRPr="008B1AE4" w14:paraId="256FE626" w14:textId="77777777" w:rsidTr="008B1AE4">
        <w:tc>
          <w:tcPr>
            <w:tcW w:w="2434" w:type="dxa"/>
          </w:tcPr>
          <w:p w14:paraId="73E3E22D" w14:textId="77777777" w:rsidR="00915165" w:rsidRPr="008B1AE4" w:rsidRDefault="00915165" w:rsidP="008B1AE4">
            <w:pPr>
              <w:tabs>
                <w:tab w:val="left" w:pos="8312"/>
              </w:tabs>
              <w:spacing w:line="276" w:lineRule="auto"/>
            </w:pPr>
            <w:r w:rsidRPr="008B1AE4">
              <w:t>Sorumlu araştırmacı</w:t>
            </w:r>
          </w:p>
        </w:tc>
        <w:tc>
          <w:tcPr>
            <w:tcW w:w="2693" w:type="dxa"/>
          </w:tcPr>
          <w:p w14:paraId="0868C84B" w14:textId="77777777" w:rsidR="00915165" w:rsidRPr="008B1AE4" w:rsidRDefault="00915165" w:rsidP="008B1AE4">
            <w:pPr>
              <w:tabs>
                <w:tab w:val="left" w:pos="8312"/>
              </w:tabs>
              <w:spacing w:line="276" w:lineRule="auto"/>
            </w:pPr>
          </w:p>
        </w:tc>
        <w:tc>
          <w:tcPr>
            <w:tcW w:w="2552" w:type="dxa"/>
          </w:tcPr>
          <w:p w14:paraId="308FAA0D" w14:textId="77777777" w:rsidR="00915165" w:rsidRPr="008B1AE4" w:rsidRDefault="00915165" w:rsidP="008B1AE4">
            <w:pPr>
              <w:tabs>
                <w:tab w:val="left" w:pos="8312"/>
              </w:tabs>
              <w:spacing w:line="276" w:lineRule="auto"/>
              <w:ind w:left="-2" w:firstLine="2"/>
            </w:pPr>
          </w:p>
        </w:tc>
        <w:tc>
          <w:tcPr>
            <w:tcW w:w="1842" w:type="dxa"/>
          </w:tcPr>
          <w:p w14:paraId="127B7623" w14:textId="77777777" w:rsidR="00915165" w:rsidRPr="008B1AE4" w:rsidRDefault="00915165" w:rsidP="008B1AE4">
            <w:pPr>
              <w:tabs>
                <w:tab w:val="left" w:pos="8312"/>
              </w:tabs>
              <w:spacing w:line="276" w:lineRule="auto"/>
            </w:pPr>
          </w:p>
        </w:tc>
      </w:tr>
      <w:tr w:rsidR="008B1AE4" w:rsidRPr="008B1AE4" w14:paraId="721C41F4" w14:textId="77777777" w:rsidTr="008B1AE4">
        <w:trPr>
          <w:trHeight w:val="338"/>
        </w:trPr>
        <w:tc>
          <w:tcPr>
            <w:tcW w:w="2434" w:type="dxa"/>
          </w:tcPr>
          <w:p w14:paraId="50DCF394" w14:textId="77777777" w:rsidR="00915165" w:rsidRPr="008B1AE4" w:rsidRDefault="00915165" w:rsidP="008B1AE4">
            <w:pPr>
              <w:tabs>
                <w:tab w:val="left" w:pos="8312"/>
              </w:tabs>
              <w:spacing w:line="276" w:lineRule="auto"/>
            </w:pPr>
            <w:r w:rsidRPr="008B1AE4">
              <w:t>Yardımcı araştırmacı</w:t>
            </w:r>
          </w:p>
        </w:tc>
        <w:tc>
          <w:tcPr>
            <w:tcW w:w="2693" w:type="dxa"/>
          </w:tcPr>
          <w:p w14:paraId="47796250" w14:textId="77777777" w:rsidR="00915165" w:rsidRPr="008B1AE4" w:rsidRDefault="00915165" w:rsidP="008B1AE4">
            <w:pPr>
              <w:tabs>
                <w:tab w:val="left" w:pos="8312"/>
              </w:tabs>
              <w:spacing w:line="276" w:lineRule="auto"/>
            </w:pPr>
          </w:p>
        </w:tc>
        <w:tc>
          <w:tcPr>
            <w:tcW w:w="2552" w:type="dxa"/>
          </w:tcPr>
          <w:p w14:paraId="16BD5FF8" w14:textId="77777777" w:rsidR="00915165" w:rsidRPr="008B1AE4" w:rsidRDefault="00915165" w:rsidP="008B1AE4">
            <w:pPr>
              <w:tabs>
                <w:tab w:val="left" w:pos="8312"/>
              </w:tabs>
              <w:spacing w:line="276" w:lineRule="auto"/>
            </w:pPr>
          </w:p>
        </w:tc>
        <w:tc>
          <w:tcPr>
            <w:tcW w:w="1842" w:type="dxa"/>
          </w:tcPr>
          <w:p w14:paraId="7A177CD0" w14:textId="77777777" w:rsidR="00915165" w:rsidRPr="008B1AE4" w:rsidRDefault="00915165" w:rsidP="008B1AE4">
            <w:pPr>
              <w:tabs>
                <w:tab w:val="left" w:pos="8312"/>
              </w:tabs>
              <w:spacing w:line="276" w:lineRule="auto"/>
            </w:pPr>
          </w:p>
        </w:tc>
      </w:tr>
    </w:tbl>
    <w:p w14:paraId="18C7C98B" w14:textId="4AC01728" w:rsidR="00213D64" w:rsidRPr="00397A95" w:rsidRDefault="00397A95" w:rsidP="00397A95">
      <w:pPr>
        <w:overflowPunct w:val="0"/>
        <w:autoSpaceDE w:val="0"/>
        <w:spacing w:line="276" w:lineRule="auto"/>
        <w:jc w:val="both"/>
        <w:textAlignment w:val="baseline"/>
      </w:pPr>
      <w:r w:rsidRPr="00A93E6B">
        <w:rPr>
          <w:bCs/>
          <w:iCs/>
        </w:rPr>
        <w:t>(İhtiyaç olduğu takdirde tabloya satır ekle</w:t>
      </w:r>
      <w:r>
        <w:rPr>
          <w:bCs/>
          <w:iCs/>
        </w:rPr>
        <w:t>nmelidir</w:t>
      </w:r>
      <w:r w:rsidRPr="00A93E6B">
        <w:rPr>
          <w:bCs/>
          <w:iCs/>
        </w:rPr>
        <w:t>)</w:t>
      </w:r>
    </w:p>
    <w:sectPr w:rsidR="00213D64" w:rsidRPr="00397A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3AC0" w14:textId="77777777" w:rsidR="004E5A4C" w:rsidRDefault="004E5A4C" w:rsidP="009B1233">
      <w:r>
        <w:separator/>
      </w:r>
    </w:p>
  </w:endnote>
  <w:endnote w:type="continuationSeparator" w:id="0">
    <w:p w14:paraId="22A7D235" w14:textId="77777777" w:rsidR="004E5A4C" w:rsidRDefault="004E5A4C" w:rsidP="009B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1C3B" w14:textId="77777777" w:rsidR="00DC61AA" w:rsidRDefault="00DC61AA">
    <w:pPr>
      <w:pStyle w:val="AltBilgi"/>
      <w:jc w:val="right"/>
    </w:pPr>
    <w:r>
      <w:fldChar w:fldCharType="begin"/>
    </w:r>
    <w:r>
      <w:instrText>PAGE   \* MERGEFORMAT</w:instrText>
    </w:r>
    <w:r>
      <w:fldChar w:fldCharType="separate"/>
    </w:r>
    <w:r>
      <w:t>2</w:t>
    </w:r>
    <w:r>
      <w:fldChar w:fldCharType="end"/>
    </w:r>
  </w:p>
  <w:p w14:paraId="7A7CA779" w14:textId="77777777" w:rsidR="00DC61AA" w:rsidRDefault="00DC61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2928" w14:textId="77777777" w:rsidR="004E5A4C" w:rsidRDefault="004E5A4C" w:rsidP="009B1233">
      <w:r>
        <w:separator/>
      </w:r>
    </w:p>
  </w:footnote>
  <w:footnote w:type="continuationSeparator" w:id="0">
    <w:p w14:paraId="4C684009" w14:textId="77777777" w:rsidR="004E5A4C" w:rsidRDefault="004E5A4C" w:rsidP="009B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E2137F"/>
    <w:multiLevelType w:val="hybridMultilevel"/>
    <w:tmpl w:val="5972DFB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70743E"/>
    <w:multiLevelType w:val="hybridMultilevel"/>
    <w:tmpl w:val="5654502E"/>
    <w:lvl w:ilvl="0" w:tplc="26363828">
      <w:start w:val="1"/>
      <mc:AlternateContent>
        <mc:Choice Requires="w14">
          <w:numFmt w:val="custom" w:format="a, ç, ĝ, ..."/>
        </mc:Choice>
        <mc:Fallback>
          <w:numFmt w:val="decimal"/>
        </mc:Fallback>
      </mc:AlternateContent>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52568FC"/>
    <w:multiLevelType w:val="hybridMultilevel"/>
    <w:tmpl w:val="9884780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2ECF7A6E"/>
    <w:multiLevelType w:val="hybridMultilevel"/>
    <w:tmpl w:val="43081D92"/>
    <w:lvl w:ilvl="0" w:tplc="D6A86D32">
      <w:start w:val="1"/>
      <mc:AlternateContent>
        <mc:Choice Requires="w14">
          <w:numFmt w:val="custom" w:format="a, ç, ĝ, ..."/>
        </mc:Choice>
        <mc:Fallback>
          <w:numFmt w:val="decimal"/>
        </mc:Fallback>
      </mc:AlternateContent>
      <w:lvlText w:val="%1)"/>
      <w:lvlJc w:val="left"/>
      <w:pPr>
        <w:ind w:left="786" w:hanging="360"/>
      </w:pPr>
      <w:rPr>
        <w:rFonts w:hint="default"/>
        <w:b w:val="0"/>
        <w:bCs w:val="0"/>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AA0EEF"/>
    <w:multiLevelType w:val="hybridMultilevel"/>
    <w:tmpl w:val="4D4CD65C"/>
    <w:lvl w:ilvl="0" w:tplc="041F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7E7930C0"/>
    <w:multiLevelType w:val="hybridMultilevel"/>
    <w:tmpl w:val="1E2AB064"/>
    <w:lvl w:ilvl="0" w:tplc="9418FEFE">
      <w:start w:val="9"/>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758647688">
    <w:abstractNumId w:val="0"/>
  </w:num>
  <w:num w:numId="2" w16cid:durableId="299849842">
    <w:abstractNumId w:val="1"/>
  </w:num>
  <w:num w:numId="3" w16cid:durableId="1753427484">
    <w:abstractNumId w:val="6"/>
  </w:num>
  <w:num w:numId="4" w16cid:durableId="808590835">
    <w:abstractNumId w:val="5"/>
  </w:num>
  <w:num w:numId="5" w16cid:durableId="330573563">
    <w:abstractNumId w:val="4"/>
  </w:num>
  <w:num w:numId="6" w16cid:durableId="1512378100">
    <w:abstractNumId w:val="8"/>
  </w:num>
  <w:num w:numId="7" w16cid:durableId="1337264933">
    <w:abstractNumId w:val="3"/>
  </w:num>
  <w:num w:numId="8" w16cid:durableId="117841721">
    <w:abstractNumId w:val="7"/>
  </w:num>
  <w:num w:numId="9" w16cid:durableId="136860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33"/>
    <w:rsid w:val="00034D77"/>
    <w:rsid w:val="0003641B"/>
    <w:rsid w:val="000450F2"/>
    <w:rsid w:val="00061024"/>
    <w:rsid w:val="00063F8C"/>
    <w:rsid w:val="000700D0"/>
    <w:rsid w:val="000F5625"/>
    <w:rsid w:val="00106FD8"/>
    <w:rsid w:val="001401AA"/>
    <w:rsid w:val="001C202E"/>
    <w:rsid w:val="00213D64"/>
    <w:rsid w:val="00244E20"/>
    <w:rsid w:val="002E23A0"/>
    <w:rsid w:val="002E6087"/>
    <w:rsid w:val="002F72D2"/>
    <w:rsid w:val="002F79C7"/>
    <w:rsid w:val="00327635"/>
    <w:rsid w:val="0034015E"/>
    <w:rsid w:val="00376647"/>
    <w:rsid w:val="00383A9C"/>
    <w:rsid w:val="00395E04"/>
    <w:rsid w:val="00397A95"/>
    <w:rsid w:val="003B7436"/>
    <w:rsid w:val="003F7C12"/>
    <w:rsid w:val="00475FCA"/>
    <w:rsid w:val="00492E10"/>
    <w:rsid w:val="004E5A4C"/>
    <w:rsid w:val="00506C8A"/>
    <w:rsid w:val="005127A4"/>
    <w:rsid w:val="005C2CCF"/>
    <w:rsid w:val="005C74E2"/>
    <w:rsid w:val="005D4785"/>
    <w:rsid w:val="00677644"/>
    <w:rsid w:val="006D6006"/>
    <w:rsid w:val="0074541F"/>
    <w:rsid w:val="00746543"/>
    <w:rsid w:val="007529A9"/>
    <w:rsid w:val="00774D56"/>
    <w:rsid w:val="007A4C5A"/>
    <w:rsid w:val="007C2DCE"/>
    <w:rsid w:val="007C69FA"/>
    <w:rsid w:val="00800D50"/>
    <w:rsid w:val="008204DE"/>
    <w:rsid w:val="00845FF9"/>
    <w:rsid w:val="00874F4B"/>
    <w:rsid w:val="008B1AE4"/>
    <w:rsid w:val="00901441"/>
    <w:rsid w:val="00915165"/>
    <w:rsid w:val="00963362"/>
    <w:rsid w:val="009B1233"/>
    <w:rsid w:val="009B3605"/>
    <w:rsid w:val="009C18A2"/>
    <w:rsid w:val="009C4633"/>
    <w:rsid w:val="00A35BEA"/>
    <w:rsid w:val="00A539A0"/>
    <w:rsid w:val="00A66926"/>
    <w:rsid w:val="00A93E6B"/>
    <w:rsid w:val="00A93F6D"/>
    <w:rsid w:val="00AD73BF"/>
    <w:rsid w:val="00B147D7"/>
    <w:rsid w:val="00B4699B"/>
    <w:rsid w:val="00B9395C"/>
    <w:rsid w:val="00BA6B5C"/>
    <w:rsid w:val="00BF0870"/>
    <w:rsid w:val="00C03F16"/>
    <w:rsid w:val="00C10CA0"/>
    <w:rsid w:val="00C20400"/>
    <w:rsid w:val="00C2114F"/>
    <w:rsid w:val="00C364C8"/>
    <w:rsid w:val="00CE6A69"/>
    <w:rsid w:val="00D753EB"/>
    <w:rsid w:val="00DC61AA"/>
    <w:rsid w:val="00E0551F"/>
    <w:rsid w:val="00EA1C5E"/>
    <w:rsid w:val="00ED66B8"/>
    <w:rsid w:val="00EF3AA5"/>
    <w:rsid w:val="00F32C66"/>
    <w:rsid w:val="00F733E0"/>
    <w:rsid w:val="00F915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F013E9"/>
  <w15:chartTrackingRefBased/>
  <w15:docId w15:val="{4D45D2EB-C4CE-438F-9A9C-0B8E3B9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88"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pPr>
      <w:suppressLineNumbers/>
    </w:pPr>
    <w:rPr>
      <w:rFonts w:cs="Arial"/>
    </w:rPr>
  </w:style>
  <w:style w:type="paragraph" w:styleId="stBilgi">
    <w:name w:val="header"/>
    <w:basedOn w:val="Normal"/>
    <w:link w:val="stBilgiChar"/>
    <w:uiPriority w:val="99"/>
    <w:unhideWhenUsed/>
    <w:rsid w:val="009B1233"/>
    <w:pPr>
      <w:tabs>
        <w:tab w:val="center" w:pos="4536"/>
        <w:tab w:val="right" w:pos="9072"/>
      </w:tabs>
    </w:pPr>
  </w:style>
  <w:style w:type="character" w:customStyle="1" w:styleId="stBilgiChar">
    <w:name w:val="Üst Bilgi Char"/>
    <w:link w:val="stBilgi"/>
    <w:uiPriority w:val="99"/>
    <w:rsid w:val="009B1233"/>
    <w:rPr>
      <w:sz w:val="24"/>
      <w:szCs w:val="24"/>
      <w:lang w:eastAsia="zh-CN"/>
    </w:rPr>
  </w:style>
  <w:style w:type="paragraph" w:styleId="AltBilgi">
    <w:name w:val="footer"/>
    <w:basedOn w:val="Normal"/>
    <w:link w:val="AltBilgiChar"/>
    <w:uiPriority w:val="99"/>
    <w:unhideWhenUsed/>
    <w:rsid w:val="009B1233"/>
    <w:pPr>
      <w:tabs>
        <w:tab w:val="center" w:pos="4536"/>
        <w:tab w:val="right" w:pos="9072"/>
      </w:tabs>
    </w:pPr>
  </w:style>
  <w:style w:type="character" w:customStyle="1" w:styleId="AltBilgiChar">
    <w:name w:val="Alt Bilgi Char"/>
    <w:link w:val="AltBilgi"/>
    <w:uiPriority w:val="99"/>
    <w:rsid w:val="009B1233"/>
    <w:rPr>
      <w:sz w:val="24"/>
      <w:szCs w:val="24"/>
      <w:lang w:eastAsia="zh-CN"/>
    </w:rPr>
  </w:style>
  <w:style w:type="table" w:styleId="TabloKlavuzu">
    <w:name w:val="Table Grid"/>
    <w:basedOn w:val="NormalTablo"/>
    <w:uiPriority w:val="39"/>
    <w:rsid w:val="009B123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9B3605"/>
    <w:pPr>
      <w:ind w:left="708"/>
    </w:pPr>
  </w:style>
  <w:style w:type="paragraph" w:styleId="GvdeMetniGirintisi">
    <w:name w:val="Body Text Indent"/>
    <w:basedOn w:val="Normal"/>
    <w:link w:val="GvdeMetniGirintisiChar"/>
    <w:uiPriority w:val="99"/>
    <w:semiHidden/>
    <w:unhideWhenUsed/>
    <w:rsid w:val="009B3605"/>
    <w:pPr>
      <w:spacing w:after="120"/>
      <w:ind w:left="283"/>
    </w:pPr>
  </w:style>
  <w:style w:type="character" w:customStyle="1" w:styleId="GvdeMetniGirintisiChar">
    <w:name w:val="Gövde Metni Girintisi Char"/>
    <w:link w:val="GvdeMetniGirintisi"/>
    <w:uiPriority w:val="99"/>
    <w:semiHidden/>
    <w:rsid w:val="009B3605"/>
    <w:rPr>
      <w:sz w:val="24"/>
      <w:szCs w:val="24"/>
      <w:lang w:eastAsia="zh-CN"/>
    </w:rPr>
  </w:style>
  <w:style w:type="paragraph" w:customStyle="1" w:styleId="Default">
    <w:name w:val="Default"/>
    <w:rsid w:val="00915165"/>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38964">
      <w:bodyDiv w:val="1"/>
      <w:marLeft w:val="0"/>
      <w:marRight w:val="0"/>
      <w:marTop w:val="0"/>
      <w:marBottom w:val="0"/>
      <w:divBdr>
        <w:top w:val="none" w:sz="0" w:space="0" w:color="auto"/>
        <w:left w:val="none" w:sz="0" w:space="0" w:color="auto"/>
        <w:bottom w:val="none" w:sz="0" w:space="0" w:color="auto"/>
        <w:right w:val="none" w:sz="0" w:space="0" w:color="auto"/>
      </w:divBdr>
    </w:div>
    <w:div w:id="21459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735</Words>
  <Characters>4196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ARAŞTIRMA PROTOKOLÜ</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ARAŞTIRMA PROTOKOLÜ</dc:title>
  <dc:subject/>
  <dc:creator>eczane</dc:creator>
  <cp:keywords/>
  <cp:lastModifiedBy>Hüseyin Levent Keskin</cp:lastModifiedBy>
  <cp:revision>10</cp:revision>
  <cp:lastPrinted>2022-12-26T06:01:00Z</cp:lastPrinted>
  <dcterms:created xsi:type="dcterms:W3CDTF">2026-02-23T19:17:00Z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2405b71a-525e-4b41-9bad-4f9fc45fd4d7</vt:lpwstr>
  </property>
</Properties>
</file>